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68FC07" w14:textId="27994161" w:rsidR="00724C25" w:rsidRDefault="000E6C97">
      <w:pPr>
        <w:rPr>
          <w:rStyle w:val="a3"/>
          <w:rFonts w:ascii="Hiragino Kaku Gothic Pro W3" w:eastAsia="Hiragino Kaku Gothic Pro W3" w:hAnsi="Hiragino Kaku Gothic Pro W3" w:cs="Helvetica"/>
          <w:b w:val="0"/>
          <w:bCs w:val="0"/>
          <w:color w:val="000000"/>
          <w:szCs w:val="21"/>
        </w:rPr>
      </w:pPr>
      <w:bookmarkStart w:id="0" w:name="_GoBack"/>
      <w:bookmarkEnd w:id="0"/>
      <w:r w:rsidRPr="005168AB">
        <w:rPr>
          <w:rStyle w:val="a3"/>
          <w:rFonts w:ascii="Hiragino Kaku Gothic Pro W3" w:eastAsia="Hiragino Kaku Gothic Pro W3" w:hAnsi="Hiragino Kaku Gothic Pro W3" w:cs="Helvetica" w:hint="eastAsia"/>
          <w:b w:val="0"/>
          <w:bCs w:val="0"/>
          <w:color w:val="000000"/>
          <w:szCs w:val="21"/>
        </w:rPr>
        <w:t>教職員の皆様へ</w:t>
      </w:r>
    </w:p>
    <w:p w14:paraId="26F9B81C" w14:textId="7EE7428B" w:rsidR="000E6C97" w:rsidRPr="005168AB" w:rsidRDefault="000E6C97" w:rsidP="00943281">
      <w:pPr>
        <w:jc w:val="right"/>
        <w:rPr>
          <w:rStyle w:val="a3"/>
          <w:rFonts w:ascii="Hiragino Kaku Gothic Pro W3" w:eastAsia="Hiragino Kaku Gothic Pro W3" w:hAnsi="Hiragino Kaku Gothic Pro W3" w:cs="Helvetica"/>
          <w:b w:val="0"/>
          <w:bCs w:val="0"/>
          <w:color w:val="000000"/>
          <w:szCs w:val="21"/>
        </w:rPr>
      </w:pPr>
      <w:r w:rsidRPr="005168AB">
        <w:rPr>
          <w:rStyle w:val="a3"/>
          <w:rFonts w:ascii="Hiragino Kaku Gothic Pro W3" w:eastAsia="Hiragino Kaku Gothic Pro W3" w:hAnsi="Hiragino Kaku Gothic Pro W3" w:cs="Helvetica" w:hint="eastAsia"/>
          <w:b w:val="0"/>
          <w:bCs w:val="0"/>
          <w:color w:val="000000"/>
          <w:szCs w:val="21"/>
        </w:rPr>
        <w:t>令和2年3月</w:t>
      </w:r>
      <w:r w:rsidR="00943281">
        <w:rPr>
          <w:rStyle w:val="a3"/>
          <w:rFonts w:ascii="Hiragino Kaku Gothic Pro W3" w:eastAsia="Hiragino Kaku Gothic Pro W3" w:hAnsi="Hiragino Kaku Gothic Pro W3" w:cs="Helvetica"/>
          <w:b w:val="0"/>
          <w:bCs w:val="0"/>
          <w:color w:val="000000"/>
          <w:szCs w:val="21"/>
        </w:rPr>
        <w:t>4</w:t>
      </w:r>
      <w:r w:rsidRPr="005168AB">
        <w:rPr>
          <w:rStyle w:val="a3"/>
          <w:rFonts w:ascii="Hiragino Kaku Gothic Pro W3" w:eastAsia="Hiragino Kaku Gothic Pro W3" w:hAnsi="Hiragino Kaku Gothic Pro W3" w:cs="Helvetica" w:hint="eastAsia"/>
          <w:b w:val="0"/>
          <w:bCs w:val="0"/>
          <w:color w:val="000000"/>
          <w:szCs w:val="21"/>
        </w:rPr>
        <w:t>日</w:t>
      </w:r>
    </w:p>
    <w:p w14:paraId="47991F9B" w14:textId="2A3F4366" w:rsidR="00DC20CF" w:rsidRDefault="00B02980" w:rsidP="00DC20CF">
      <w:pPr>
        <w:ind w:right="105"/>
        <w:jc w:val="right"/>
        <w:rPr>
          <w:rStyle w:val="a3"/>
          <w:rFonts w:ascii="Hiragino Kaku Gothic Pro W3" w:eastAsia="Hiragino Kaku Gothic Pro W3" w:hAnsi="Hiragino Kaku Gothic Pro W3" w:cs="Helvetica"/>
          <w:b w:val="0"/>
          <w:bCs w:val="0"/>
          <w:color w:val="000000"/>
          <w:szCs w:val="21"/>
        </w:rPr>
      </w:pPr>
      <w:r w:rsidRPr="005168AB">
        <w:rPr>
          <w:rStyle w:val="a3"/>
          <w:rFonts w:ascii="Hiragino Kaku Gothic Pro W3" w:eastAsia="Hiragino Kaku Gothic Pro W3" w:hAnsi="Hiragino Kaku Gothic Pro W3" w:cs="Helvetica" w:hint="eastAsia"/>
          <w:b w:val="0"/>
          <w:bCs w:val="0"/>
          <w:color w:val="000000"/>
          <w:szCs w:val="21"/>
        </w:rPr>
        <w:t>北海道臨床心理士会　教育領域</w:t>
      </w:r>
      <w:r w:rsidR="00DC20CF">
        <w:rPr>
          <w:rStyle w:val="a3"/>
          <w:rFonts w:ascii="Hiragino Kaku Gothic Pro W3" w:eastAsia="Hiragino Kaku Gothic Pro W3" w:hAnsi="Hiragino Kaku Gothic Pro W3" w:cs="Helvetica" w:hint="eastAsia"/>
          <w:b w:val="0"/>
          <w:bCs w:val="0"/>
          <w:color w:val="000000"/>
          <w:szCs w:val="21"/>
        </w:rPr>
        <w:t>委員会</w:t>
      </w:r>
    </w:p>
    <w:p w14:paraId="0895B203" w14:textId="6EEC4B71" w:rsidR="00B02980" w:rsidRPr="005168AB" w:rsidRDefault="00DC20CF" w:rsidP="00DC20CF">
      <w:pPr>
        <w:wordWrap w:val="0"/>
        <w:jc w:val="right"/>
        <w:rPr>
          <w:rStyle w:val="a3"/>
          <w:rFonts w:ascii="Hiragino Kaku Gothic Pro W3" w:eastAsia="Hiragino Kaku Gothic Pro W3" w:hAnsi="Hiragino Kaku Gothic Pro W3" w:cs="Helvetica"/>
          <w:b w:val="0"/>
          <w:bCs w:val="0"/>
          <w:color w:val="000000"/>
          <w:szCs w:val="21"/>
        </w:rPr>
      </w:pPr>
      <w:r>
        <w:rPr>
          <w:rStyle w:val="a3"/>
          <w:rFonts w:ascii="Hiragino Kaku Gothic Pro W3" w:eastAsia="Hiragino Kaku Gothic Pro W3" w:hAnsi="Hiragino Kaku Gothic Pro W3" w:cs="Helvetica" w:hint="eastAsia"/>
          <w:b w:val="0"/>
          <w:bCs w:val="0"/>
          <w:color w:val="000000"/>
          <w:szCs w:val="21"/>
        </w:rPr>
        <w:t xml:space="preserve">　</w:t>
      </w:r>
      <w:r w:rsidR="00B02980" w:rsidRPr="005168AB">
        <w:rPr>
          <w:rStyle w:val="a3"/>
          <w:rFonts w:ascii="Hiragino Kaku Gothic Pro W3" w:eastAsia="Hiragino Kaku Gothic Pro W3" w:hAnsi="Hiragino Kaku Gothic Pro W3" w:cs="Helvetica" w:hint="eastAsia"/>
          <w:b w:val="0"/>
          <w:bCs w:val="0"/>
          <w:color w:val="000000"/>
          <w:szCs w:val="21"/>
        </w:rPr>
        <w:t>（スクールカウンセラー担当委員会</w:t>
      </w:r>
      <w:r>
        <w:rPr>
          <w:rStyle w:val="a3"/>
          <w:rFonts w:ascii="Hiragino Kaku Gothic Pro W3" w:eastAsia="Hiragino Kaku Gothic Pro W3" w:hAnsi="Hiragino Kaku Gothic Pro W3" w:cs="Helvetica" w:hint="eastAsia"/>
          <w:b w:val="0"/>
          <w:bCs w:val="0"/>
          <w:color w:val="000000"/>
          <w:szCs w:val="21"/>
        </w:rPr>
        <w:t>）</w:t>
      </w:r>
    </w:p>
    <w:p w14:paraId="7841D9A4" w14:textId="77777777" w:rsidR="00021093" w:rsidRPr="005168AB" w:rsidRDefault="00021093">
      <w:pPr>
        <w:rPr>
          <w:rStyle w:val="a3"/>
          <w:rFonts w:ascii="Hiragino Kaku Gothic Pro W3" w:eastAsia="Hiragino Kaku Gothic Pro W3" w:hAnsi="Hiragino Kaku Gothic Pro W3" w:cs="Helvetica"/>
          <w:b w:val="0"/>
          <w:bCs w:val="0"/>
          <w:color w:val="000000"/>
          <w:szCs w:val="21"/>
        </w:rPr>
      </w:pPr>
    </w:p>
    <w:p w14:paraId="269B92E4" w14:textId="272854DE" w:rsidR="000E6C97" w:rsidRPr="005168AB" w:rsidRDefault="00B02980" w:rsidP="005168AB">
      <w:pPr>
        <w:rPr>
          <w:rStyle w:val="a3"/>
          <w:rFonts w:ascii="Hiragino Kaku Gothic Pro W3" w:eastAsia="Hiragino Kaku Gothic Pro W3" w:hAnsi="Hiragino Kaku Gothic Pro W3" w:cs="Helvetica"/>
          <w:b w:val="0"/>
          <w:bCs w:val="0"/>
          <w:color w:val="000000"/>
          <w:sz w:val="24"/>
          <w:szCs w:val="24"/>
        </w:rPr>
      </w:pPr>
      <w:r w:rsidRPr="005168AB">
        <w:rPr>
          <w:rStyle w:val="a3"/>
          <w:rFonts w:ascii="Hiragino Kaku Gothic Pro W3" w:eastAsia="Hiragino Kaku Gothic Pro W3" w:hAnsi="Hiragino Kaku Gothic Pro W3" w:cs="Helvetica" w:hint="eastAsia"/>
          <w:b w:val="0"/>
          <w:bCs w:val="0"/>
          <w:color w:val="000000"/>
          <w:sz w:val="24"/>
          <w:szCs w:val="24"/>
        </w:rPr>
        <w:t>◇</w:t>
      </w:r>
      <w:r w:rsidR="000E6C97" w:rsidRPr="005168AB">
        <w:rPr>
          <w:rStyle w:val="a3"/>
          <w:rFonts w:ascii="Hiragino Kaku Gothic Pro W3" w:eastAsia="Hiragino Kaku Gothic Pro W3" w:hAnsi="Hiragino Kaku Gothic Pro W3" w:cs="Helvetica" w:hint="eastAsia"/>
          <w:b w:val="0"/>
          <w:bCs w:val="0"/>
          <w:color w:val="000000"/>
          <w:sz w:val="24"/>
          <w:szCs w:val="24"/>
        </w:rPr>
        <w:t>新型コロナウイルス感染症に</w:t>
      </w:r>
      <w:r w:rsidRPr="005168AB">
        <w:rPr>
          <w:rStyle w:val="a3"/>
          <w:rFonts w:ascii="Hiragino Kaku Gothic Pro W3" w:eastAsia="Hiragino Kaku Gothic Pro W3" w:hAnsi="Hiragino Kaku Gothic Pro W3" w:cs="Helvetica" w:hint="eastAsia"/>
          <w:b w:val="0"/>
          <w:bCs w:val="0"/>
          <w:color w:val="000000"/>
          <w:sz w:val="24"/>
          <w:szCs w:val="24"/>
        </w:rPr>
        <w:t>伴う、再登校、分散登校時の対応について◇</w:t>
      </w:r>
    </w:p>
    <w:p w14:paraId="20F3499E" w14:textId="305BF649" w:rsidR="000E6C97" w:rsidRPr="005168AB" w:rsidRDefault="000E6C97">
      <w:pPr>
        <w:rPr>
          <w:rStyle w:val="a3"/>
          <w:rFonts w:ascii="Hiragino Kaku Gothic Pro W3" w:eastAsia="Hiragino Kaku Gothic Pro W3" w:hAnsi="Hiragino Kaku Gothic Pro W3" w:cs="Helvetica"/>
          <w:b w:val="0"/>
          <w:bCs w:val="0"/>
          <w:color w:val="000000"/>
          <w:szCs w:val="21"/>
        </w:rPr>
      </w:pPr>
    </w:p>
    <w:p w14:paraId="530417B9" w14:textId="5F0EFFCD" w:rsidR="000E6C97" w:rsidRPr="005168AB" w:rsidRDefault="000E6C97">
      <w:pPr>
        <w:rPr>
          <w:rStyle w:val="a3"/>
          <w:rFonts w:ascii="Hiragino Kaku Gothic Pro W3" w:eastAsia="Hiragino Kaku Gothic Pro W3" w:hAnsi="Hiragino Kaku Gothic Pro W3" w:cs="Helvetica"/>
          <w:b w:val="0"/>
          <w:bCs w:val="0"/>
          <w:color w:val="000000"/>
          <w:szCs w:val="21"/>
        </w:rPr>
      </w:pPr>
    </w:p>
    <w:p w14:paraId="6CABC781" w14:textId="684EF485" w:rsidR="00B40D3D" w:rsidRPr="005168AB" w:rsidRDefault="000E6C97" w:rsidP="00AF2896">
      <w:pPr>
        <w:rPr>
          <w:rStyle w:val="a3"/>
          <w:rFonts w:ascii="Hiragino Kaku Gothic Pro W3" w:eastAsia="Hiragino Kaku Gothic Pro W3" w:hAnsi="Hiragino Kaku Gothic Pro W3" w:cs="Helvetica"/>
          <w:b w:val="0"/>
          <w:bCs w:val="0"/>
          <w:color w:val="000000"/>
          <w:szCs w:val="21"/>
        </w:rPr>
      </w:pPr>
      <w:r w:rsidRPr="005168AB">
        <w:rPr>
          <w:rStyle w:val="a3"/>
          <w:rFonts w:ascii="Hiragino Kaku Gothic Pro W3" w:eastAsia="Hiragino Kaku Gothic Pro W3" w:hAnsi="Hiragino Kaku Gothic Pro W3" w:cs="Helvetica" w:hint="eastAsia"/>
          <w:b w:val="0"/>
          <w:bCs w:val="0"/>
          <w:color w:val="000000"/>
          <w:szCs w:val="21"/>
        </w:rPr>
        <w:t xml:space="preserve">　</w:t>
      </w:r>
      <w:r w:rsidR="00AF2896" w:rsidRPr="005168AB">
        <w:rPr>
          <w:rStyle w:val="a3"/>
          <w:rFonts w:ascii="Hiragino Kaku Gothic Pro W3" w:eastAsia="Hiragino Kaku Gothic Pro W3" w:hAnsi="Hiragino Kaku Gothic Pro W3" w:cs="Helvetica" w:hint="eastAsia"/>
          <w:b w:val="0"/>
          <w:bCs w:val="0"/>
          <w:color w:val="000000"/>
          <w:szCs w:val="21"/>
        </w:rPr>
        <w:t>予期せぬ休校、活動範囲の制限、感染の不安など、見通しの立たない状況の中での</w:t>
      </w:r>
      <w:r w:rsidR="00201212" w:rsidRPr="005168AB">
        <w:rPr>
          <w:rStyle w:val="a3"/>
          <w:rFonts w:ascii="Hiragino Kaku Gothic Pro W3" w:eastAsia="Hiragino Kaku Gothic Pro W3" w:hAnsi="Hiragino Kaku Gothic Pro W3" w:cs="Helvetica" w:hint="eastAsia"/>
          <w:b w:val="0"/>
          <w:bCs w:val="0"/>
          <w:color w:val="000000"/>
          <w:szCs w:val="21"/>
        </w:rPr>
        <w:t>再登校、分散登校に向けて</w:t>
      </w:r>
      <w:r w:rsidR="00AF2896" w:rsidRPr="005168AB">
        <w:rPr>
          <w:rStyle w:val="a3"/>
          <w:rFonts w:ascii="Hiragino Kaku Gothic Pro W3" w:eastAsia="Hiragino Kaku Gothic Pro W3" w:hAnsi="Hiragino Kaku Gothic Pro W3" w:cs="Helvetica" w:hint="eastAsia"/>
          <w:b w:val="0"/>
          <w:bCs w:val="0"/>
          <w:color w:val="000000"/>
          <w:szCs w:val="21"/>
        </w:rPr>
        <w:t>、対応のポイントについてまとめてみました。ご参考にしていただけたらと思います。</w:t>
      </w:r>
    </w:p>
    <w:p w14:paraId="380779F1" w14:textId="77777777" w:rsidR="00AF2896" w:rsidRPr="005168AB" w:rsidRDefault="00AF2896" w:rsidP="00AF2896">
      <w:pPr>
        <w:rPr>
          <w:rStyle w:val="a3"/>
          <w:rFonts w:ascii="Hiragino Kaku Gothic Pro W3" w:eastAsia="Hiragino Kaku Gothic Pro W3" w:hAnsi="Hiragino Kaku Gothic Pro W3" w:cs="Helvetica"/>
          <w:b w:val="0"/>
          <w:bCs w:val="0"/>
          <w:color w:val="000000"/>
          <w:szCs w:val="21"/>
        </w:rPr>
      </w:pPr>
    </w:p>
    <w:p w14:paraId="6DD9A60D" w14:textId="69034CC5" w:rsidR="00B40D3D" w:rsidRPr="005168AB" w:rsidRDefault="00020D6B">
      <w:pPr>
        <w:rPr>
          <w:rStyle w:val="a3"/>
          <w:rFonts w:ascii="Hiragino Kaku Gothic Pro W3" w:eastAsia="Hiragino Kaku Gothic Pro W3" w:hAnsi="Hiragino Kaku Gothic Pro W3" w:cs="Helvetica"/>
          <w:b w:val="0"/>
          <w:bCs w:val="0"/>
          <w:color w:val="000000"/>
          <w:szCs w:val="21"/>
        </w:rPr>
      </w:pPr>
      <w:r w:rsidRPr="005168AB">
        <w:rPr>
          <w:rStyle w:val="a3"/>
          <w:rFonts w:ascii="Hiragino Kaku Gothic Pro W3" w:eastAsia="Hiragino Kaku Gothic Pro W3" w:hAnsi="Hiragino Kaku Gothic Pro W3" w:cs="Helvetica" w:hint="eastAsia"/>
          <w:b w:val="0"/>
          <w:bCs w:val="0"/>
          <w:color w:val="000000"/>
          <w:szCs w:val="21"/>
        </w:rPr>
        <w:t xml:space="preserve">　</w:t>
      </w:r>
      <w:r w:rsidR="001E53E3" w:rsidRPr="005168AB">
        <w:rPr>
          <w:rStyle w:val="a3"/>
          <w:rFonts w:ascii="Hiragino Kaku Gothic Pro W3" w:eastAsia="Hiragino Kaku Gothic Pro W3" w:hAnsi="Hiragino Kaku Gothic Pro W3" w:cs="Helvetica" w:hint="eastAsia"/>
          <w:b w:val="0"/>
          <w:bCs w:val="0"/>
          <w:color w:val="000000"/>
          <w:szCs w:val="21"/>
        </w:rPr>
        <w:t>子ども達に安心感を与えること、つながりを確認する事と共に、心理的な問題が起こっている又は起こりそうな子ども達をできる限り見出し、早期に保護者を含めた支援が開始できるようにしたいものです。</w:t>
      </w:r>
    </w:p>
    <w:p w14:paraId="3EA4FEDA" w14:textId="77777777" w:rsidR="001E53E3" w:rsidRPr="005168AB" w:rsidRDefault="001E53E3">
      <w:pPr>
        <w:rPr>
          <w:rStyle w:val="a3"/>
          <w:rFonts w:ascii="Hiragino Kaku Gothic Pro W3" w:eastAsia="Hiragino Kaku Gothic Pro W3" w:hAnsi="Hiragino Kaku Gothic Pro W3" w:cs="Helvetica"/>
          <w:b w:val="0"/>
          <w:bCs w:val="0"/>
          <w:color w:val="000000"/>
          <w:szCs w:val="21"/>
        </w:rPr>
      </w:pPr>
    </w:p>
    <w:p w14:paraId="0B093D63" w14:textId="1B3F5F37" w:rsidR="000E6C97" w:rsidRPr="00DB6A65" w:rsidRDefault="00AF2896" w:rsidP="00AF2896">
      <w:pPr>
        <w:rPr>
          <w:rStyle w:val="a3"/>
          <w:rFonts w:ascii="Hiragino Kaku Gothic Pro W3" w:eastAsia="Hiragino Kaku Gothic Pro W3" w:hAnsi="Hiragino Kaku Gothic Pro W3" w:cs="Helvetica"/>
          <w:color w:val="000000"/>
          <w:szCs w:val="21"/>
        </w:rPr>
      </w:pPr>
      <w:r w:rsidRPr="00DB6A65">
        <w:rPr>
          <w:rStyle w:val="a3"/>
          <w:rFonts w:ascii="Hiragino Kaku Gothic Pro W3" w:eastAsia="Hiragino Kaku Gothic Pro W3" w:hAnsi="Hiragino Kaku Gothic Pro W3" w:cs="Helvetica" w:hint="eastAsia"/>
          <w:color w:val="000000"/>
          <w:szCs w:val="21"/>
        </w:rPr>
        <w:t>（１）再会を喜び、お互いをねぎらいましょう。</w:t>
      </w:r>
    </w:p>
    <w:p w14:paraId="5A15EBEC" w14:textId="77777777" w:rsidR="00B96871" w:rsidRPr="005168AB" w:rsidRDefault="00AF2896" w:rsidP="00AF2896">
      <w:pPr>
        <w:pStyle w:val="a4"/>
        <w:ind w:leftChars="0" w:left="456" w:firstLineChars="100" w:firstLine="210"/>
        <w:rPr>
          <w:rStyle w:val="a3"/>
          <w:rFonts w:ascii="Hiragino Kaku Gothic Pro W3" w:eastAsia="Hiragino Kaku Gothic Pro W3" w:hAnsi="Hiragino Kaku Gothic Pro W3" w:cs="Helvetica"/>
          <w:b w:val="0"/>
          <w:bCs w:val="0"/>
          <w:color w:val="000000"/>
          <w:szCs w:val="21"/>
        </w:rPr>
      </w:pPr>
      <w:r w:rsidRPr="005168AB">
        <w:rPr>
          <w:rStyle w:val="a3"/>
          <w:rFonts w:ascii="Hiragino Kaku Gothic Pro W3" w:eastAsia="Hiragino Kaku Gothic Pro W3" w:hAnsi="Hiragino Kaku Gothic Pro W3" w:cs="Helvetica" w:hint="eastAsia"/>
          <w:b w:val="0"/>
          <w:bCs w:val="0"/>
          <w:color w:val="000000"/>
          <w:szCs w:val="21"/>
        </w:rPr>
        <w:t>不安やストレスの解消</w:t>
      </w:r>
      <w:r w:rsidR="008B0E1C" w:rsidRPr="005168AB">
        <w:rPr>
          <w:rStyle w:val="a3"/>
          <w:rFonts w:ascii="Hiragino Kaku Gothic Pro W3" w:eastAsia="Hiragino Kaku Gothic Pro W3" w:hAnsi="Hiragino Kaku Gothic Pro W3" w:cs="Helvetica" w:hint="eastAsia"/>
          <w:b w:val="0"/>
          <w:bCs w:val="0"/>
          <w:color w:val="000000"/>
          <w:szCs w:val="21"/>
        </w:rPr>
        <w:t>には</w:t>
      </w:r>
      <w:r w:rsidRPr="005168AB">
        <w:rPr>
          <w:rStyle w:val="a3"/>
          <w:rFonts w:ascii="Hiragino Kaku Gothic Pro W3" w:eastAsia="Hiragino Kaku Gothic Pro W3" w:hAnsi="Hiragino Kaku Gothic Pro W3" w:cs="Helvetica" w:hint="eastAsia"/>
          <w:b w:val="0"/>
          <w:bCs w:val="0"/>
          <w:color w:val="000000"/>
          <w:szCs w:val="21"/>
        </w:rPr>
        <w:t>、社会的な関わりを確かめ合うことが有効とされています。まずは、子ども達がこの不自由な状況の中でよく頑張っていることを、褒めてあげてください。</w:t>
      </w:r>
    </w:p>
    <w:p w14:paraId="7ACC41F2" w14:textId="77777777" w:rsidR="00DB6A65" w:rsidRDefault="00DB6A65" w:rsidP="00DB6A65">
      <w:pPr>
        <w:pStyle w:val="a4"/>
        <w:ind w:leftChars="0" w:left="0" w:firstLine="428"/>
        <w:rPr>
          <w:rStyle w:val="a3"/>
          <w:rFonts w:ascii="Hiragino Kaku Gothic Pro W3" w:eastAsia="Hiragino Kaku Gothic Pro W3" w:hAnsi="Hiragino Kaku Gothic Pro W3" w:cs="Helvetica"/>
          <w:b w:val="0"/>
          <w:bCs w:val="0"/>
          <w:color w:val="000000"/>
          <w:szCs w:val="21"/>
        </w:rPr>
      </w:pPr>
    </w:p>
    <w:p w14:paraId="6F468E32" w14:textId="77777777" w:rsidR="00DB6A65" w:rsidRDefault="00B96871" w:rsidP="00DB6A65">
      <w:pPr>
        <w:pStyle w:val="a4"/>
        <w:ind w:leftChars="0" w:left="456"/>
        <w:rPr>
          <w:rStyle w:val="a3"/>
          <w:rFonts w:ascii="Hiragino Kaku Gothic Pro W3" w:eastAsia="Hiragino Kaku Gothic Pro W3" w:hAnsi="Hiragino Kaku Gothic Pro W3" w:cs="Helvetica"/>
          <w:b w:val="0"/>
          <w:bCs w:val="0"/>
          <w:color w:val="000000"/>
          <w:szCs w:val="21"/>
        </w:rPr>
      </w:pPr>
      <w:r w:rsidRPr="005168AB">
        <w:rPr>
          <w:rStyle w:val="a3"/>
          <w:rFonts w:ascii="Hiragino Kaku Gothic Pro W3" w:eastAsia="Hiragino Kaku Gothic Pro W3" w:hAnsi="Hiragino Kaku Gothic Pro W3" w:cs="Helvetica" w:hint="eastAsia"/>
          <w:b w:val="0"/>
          <w:bCs w:val="0"/>
          <w:color w:val="000000"/>
          <w:szCs w:val="21"/>
        </w:rPr>
        <w:t>ヒント：</w:t>
      </w:r>
      <w:r w:rsidR="008B0E1C" w:rsidRPr="005168AB">
        <w:rPr>
          <w:rStyle w:val="a3"/>
          <w:rFonts w:ascii="Hiragino Kaku Gothic Pro W3" w:eastAsia="Hiragino Kaku Gothic Pro W3" w:hAnsi="Hiragino Kaku Gothic Pro W3" w:cs="Helvetica" w:hint="eastAsia"/>
          <w:b w:val="0"/>
          <w:bCs w:val="0"/>
          <w:color w:val="000000"/>
          <w:szCs w:val="21"/>
        </w:rPr>
        <w:t>嬉しさのあまり、普段より騒がしくなったり、羽目を外す子ども達を厳しく叱</w:t>
      </w:r>
    </w:p>
    <w:p w14:paraId="2B867177" w14:textId="1974011F" w:rsidR="00AF2896" w:rsidRDefault="008B0E1C" w:rsidP="0023236D">
      <w:pPr>
        <w:pStyle w:val="a4"/>
        <w:ind w:leftChars="0" w:left="1224"/>
        <w:rPr>
          <w:rStyle w:val="a3"/>
          <w:rFonts w:ascii="Hiragino Kaku Gothic Pro W3" w:eastAsia="Hiragino Kaku Gothic Pro W3" w:hAnsi="Hiragino Kaku Gothic Pro W3" w:cs="Helvetica"/>
          <w:b w:val="0"/>
          <w:bCs w:val="0"/>
          <w:color w:val="000000"/>
          <w:szCs w:val="21"/>
        </w:rPr>
      </w:pPr>
      <w:r w:rsidRPr="005168AB">
        <w:rPr>
          <w:rStyle w:val="a3"/>
          <w:rFonts w:ascii="Hiragino Kaku Gothic Pro W3" w:eastAsia="Hiragino Kaku Gothic Pro W3" w:hAnsi="Hiragino Kaku Gothic Pro W3" w:cs="Helvetica" w:hint="eastAsia"/>
          <w:b w:val="0"/>
          <w:bCs w:val="0"/>
          <w:color w:val="000000"/>
          <w:szCs w:val="21"/>
        </w:rPr>
        <w:t>ることなく、優しく</w:t>
      </w:r>
      <w:r w:rsidR="001E53E3" w:rsidRPr="005168AB">
        <w:rPr>
          <w:rStyle w:val="a3"/>
          <w:rFonts w:ascii="Hiragino Kaku Gothic Pro W3" w:eastAsia="Hiragino Kaku Gothic Pro W3" w:hAnsi="Hiragino Kaku Gothic Pro W3" w:cs="Helvetica" w:hint="eastAsia"/>
          <w:b w:val="0"/>
          <w:bCs w:val="0"/>
          <w:color w:val="000000"/>
          <w:szCs w:val="21"/>
        </w:rPr>
        <w:t>声掛けをしてください</w:t>
      </w:r>
      <w:r w:rsidRPr="005168AB">
        <w:rPr>
          <w:rStyle w:val="a3"/>
          <w:rFonts w:ascii="Hiragino Kaku Gothic Pro W3" w:eastAsia="Hiragino Kaku Gothic Pro W3" w:hAnsi="Hiragino Kaku Gothic Pro W3" w:cs="Helvetica" w:hint="eastAsia"/>
          <w:b w:val="0"/>
          <w:bCs w:val="0"/>
          <w:color w:val="000000"/>
          <w:szCs w:val="21"/>
        </w:rPr>
        <w:t>。せっかくの再会をお説教と指導で終わら</w:t>
      </w:r>
      <w:r w:rsidR="0023236D">
        <w:rPr>
          <w:rStyle w:val="a3"/>
          <w:rFonts w:ascii="Hiragino Kaku Gothic Pro W3" w:eastAsia="Hiragino Kaku Gothic Pro W3" w:hAnsi="Hiragino Kaku Gothic Pro W3" w:cs="Helvetica" w:hint="eastAsia"/>
          <w:b w:val="0"/>
          <w:bCs w:val="0"/>
          <w:color w:val="000000"/>
          <w:szCs w:val="21"/>
        </w:rPr>
        <w:t>ないように心に留めましょう。</w:t>
      </w:r>
    </w:p>
    <w:p w14:paraId="125BCBEB" w14:textId="77777777" w:rsidR="0023236D" w:rsidRPr="005168AB" w:rsidRDefault="0023236D" w:rsidP="0023236D">
      <w:pPr>
        <w:pStyle w:val="a4"/>
        <w:ind w:leftChars="0" w:left="1224"/>
        <w:rPr>
          <w:rStyle w:val="a3"/>
          <w:rFonts w:ascii="Hiragino Kaku Gothic Pro W3" w:eastAsia="Hiragino Kaku Gothic Pro W3" w:hAnsi="Hiragino Kaku Gothic Pro W3" w:cs="Helvetica"/>
          <w:b w:val="0"/>
          <w:bCs w:val="0"/>
          <w:color w:val="000000"/>
          <w:szCs w:val="21"/>
        </w:rPr>
      </w:pPr>
    </w:p>
    <w:p w14:paraId="670A4C19" w14:textId="0968E36B" w:rsidR="00B96871" w:rsidRPr="00DB6A65" w:rsidRDefault="00AF2896" w:rsidP="001E53E3">
      <w:pPr>
        <w:ind w:left="420" w:hangingChars="200" w:hanging="420"/>
        <w:rPr>
          <w:rStyle w:val="a3"/>
          <w:rFonts w:ascii="Hiragino Kaku Gothic Pro W3" w:eastAsia="Hiragino Kaku Gothic Pro W3" w:hAnsi="Hiragino Kaku Gothic Pro W3" w:cs="Helvetica"/>
          <w:color w:val="000000"/>
          <w:szCs w:val="21"/>
        </w:rPr>
      </w:pPr>
      <w:r w:rsidRPr="00DB6A65">
        <w:rPr>
          <w:rStyle w:val="a3"/>
          <w:rFonts w:ascii="Hiragino Kaku Gothic Pro W3" w:eastAsia="Hiragino Kaku Gothic Pro W3" w:hAnsi="Hiragino Kaku Gothic Pro W3" w:cs="Helvetica" w:hint="eastAsia"/>
          <w:color w:val="000000"/>
          <w:szCs w:val="21"/>
        </w:rPr>
        <w:t>（２）</w:t>
      </w:r>
      <w:r w:rsidR="008B0E1C" w:rsidRPr="00DB6A65">
        <w:rPr>
          <w:rStyle w:val="a3"/>
          <w:rFonts w:ascii="Hiragino Kaku Gothic Pro W3" w:eastAsia="Hiragino Kaku Gothic Pro W3" w:hAnsi="Hiragino Kaku Gothic Pro W3" w:cs="Helvetica" w:hint="eastAsia"/>
          <w:color w:val="000000"/>
          <w:szCs w:val="21"/>
        </w:rPr>
        <w:t>健康観察を中心に子ども達の様子を</w:t>
      </w:r>
      <w:r w:rsidR="001E53E3" w:rsidRPr="00DB6A65">
        <w:rPr>
          <w:rStyle w:val="a3"/>
          <w:rFonts w:ascii="Hiragino Kaku Gothic Pro W3" w:eastAsia="Hiragino Kaku Gothic Pro W3" w:hAnsi="Hiragino Kaku Gothic Pro W3" w:cs="Helvetica" w:hint="eastAsia"/>
          <w:color w:val="000000"/>
          <w:szCs w:val="21"/>
        </w:rPr>
        <w:t>よく</w:t>
      </w:r>
      <w:r w:rsidR="008B0E1C" w:rsidRPr="00DB6A65">
        <w:rPr>
          <w:rStyle w:val="a3"/>
          <w:rFonts w:ascii="Hiragino Kaku Gothic Pro W3" w:eastAsia="Hiragino Kaku Gothic Pro W3" w:hAnsi="Hiragino Kaku Gothic Pro W3" w:cs="Helvetica" w:hint="eastAsia"/>
          <w:color w:val="000000"/>
          <w:szCs w:val="21"/>
        </w:rPr>
        <w:t>確認してください。</w:t>
      </w:r>
    </w:p>
    <w:p w14:paraId="4326CEE3" w14:textId="43C75660" w:rsidR="004F6540" w:rsidRPr="005168AB" w:rsidRDefault="00B96871" w:rsidP="001E53E3">
      <w:pPr>
        <w:ind w:left="420" w:hangingChars="200" w:hanging="420"/>
        <w:rPr>
          <w:rStyle w:val="a3"/>
          <w:rFonts w:ascii="Hiragino Kaku Gothic Pro W3" w:eastAsia="Hiragino Kaku Gothic Pro W3" w:hAnsi="Hiragino Kaku Gothic Pro W3" w:cs="Helvetica"/>
          <w:b w:val="0"/>
          <w:bCs w:val="0"/>
          <w:color w:val="000000"/>
          <w:szCs w:val="21"/>
        </w:rPr>
      </w:pPr>
      <w:r w:rsidRPr="005168AB">
        <w:rPr>
          <w:rStyle w:val="a3"/>
          <w:rFonts w:ascii="Hiragino Kaku Gothic Pro W3" w:eastAsia="Hiragino Kaku Gothic Pro W3" w:hAnsi="Hiragino Kaku Gothic Pro W3" w:cs="Helvetica" w:hint="eastAsia"/>
          <w:b w:val="0"/>
          <w:bCs w:val="0"/>
          <w:color w:val="000000"/>
          <w:szCs w:val="21"/>
        </w:rPr>
        <w:t xml:space="preserve">　　　登校時の様子も</w:t>
      </w:r>
      <w:r w:rsidR="004F6540" w:rsidRPr="005168AB">
        <w:rPr>
          <w:rStyle w:val="a3"/>
          <w:rFonts w:ascii="Hiragino Kaku Gothic Pro W3" w:eastAsia="Hiragino Kaku Gothic Pro W3" w:hAnsi="Hiragino Kaku Gothic Pro W3" w:cs="Helvetica" w:hint="eastAsia"/>
          <w:b w:val="0"/>
          <w:bCs w:val="0"/>
          <w:color w:val="000000"/>
          <w:szCs w:val="21"/>
        </w:rPr>
        <w:t>含め、いつもの観察を丁寧に行ってください。睡眠、食欲、体調などを確認してください。過覚醒反応（眠れない、イライラする、集中できない、落ちつかない）や身体症状があるかもしれませんが、普段と異なる状況であることを身体が察知して起こっている反応であることを共有してください。</w:t>
      </w:r>
    </w:p>
    <w:p w14:paraId="6296363D" w14:textId="77777777" w:rsidR="00DB6A65" w:rsidRDefault="00DB6A65" w:rsidP="004F6540">
      <w:pPr>
        <w:ind w:left="420" w:hangingChars="200" w:hanging="420"/>
        <w:rPr>
          <w:rStyle w:val="a3"/>
          <w:rFonts w:ascii="Hiragino Kaku Gothic Pro W3" w:eastAsia="Hiragino Kaku Gothic Pro W3" w:hAnsi="Hiragino Kaku Gothic Pro W3" w:cs="Helvetica"/>
          <w:b w:val="0"/>
          <w:bCs w:val="0"/>
          <w:color w:val="000000"/>
          <w:szCs w:val="21"/>
        </w:rPr>
      </w:pPr>
    </w:p>
    <w:p w14:paraId="001C48E2" w14:textId="77777777" w:rsidR="00DB6A65" w:rsidRDefault="00B96871" w:rsidP="00DB6A65">
      <w:pPr>
        <w:ind w:left="420"/>
        <w:rPr>
          <w:rStyle w:val="a3"/>
          <w:rFonts w:ascii="Hiragino Kaku Gothic Pro W3" w:eastAsia="Hiragino Kaku Gothic Pro W3" w:hAnsi="Hiragino Kaku Gothic Pro W3" w:cs="Helvetica"/>
          <w:b w:val="0"/>
          <w:bCs w:val="0"/>
          <w:color w:val="000000"/>
          <w:szCs w:val="21"/>
        </w:rPr>
      </w:pPr>
      <w:r w:rsidRPr="005168AB">
        <w:rPr>
          <w:rStyle w:val="a3"/>
          <w:rFonts w:ascii="Hiragino Kaku Gothic Pro W3" w:eastAsia="Hiragino Kaku Gothic Pro W3" w:hAnsi="Hiragino Kaku Gothic Pro W3" w:cs="Helvetica" w:hint="eastAsia"/>
          <w:b w:val="0"/>
          <w:bCs w:val="0"/>
          <w:color w:val="000000"/>
          <w:szCs w:val="21"/>
        </w:rPr>
        <w:t>ヒント：</w:t>
      </w:r>
      <w:r w:rsidR="006C6002" w:rsidRPr="005168AB">
        <w:rPr>
          <w:rStyle w:val="a3"/>
          <w:rFonts w:ascii="Hiragino Kaku Gothic Pro W3" w:eastAsia="Hiragino Kaku Gothic Pro W3" w:hAnsi="Hiragino Kaku Gothic Pro W3" w:cs="Helvetica" w:hint="eastAsia"/>
          <w:b w:val="0"/>
          <w:bCs w:val="0"/>
          <w:color w:val="000000"/>
          <w:szCs w:val="21"/>
        </w:rPr>
        <w:t>表情、姿勢、反応の速度、身だしなみ等を以前と比べてみてください。</w:t>
      </w:r>
      <w:r w:rsidR="004F6540" w:rsidRPr="005168AB">
        <w:rPr>
          <w:rStyle w:val="a3"/>
          <w:rFonts w:ascii="Hiragino Kaku Gothic Pro W3" w:eastAsia="Hiragino Kaku Gothic Pro W3" w:hAnsi="Hiragino Kaku Gothic Pro W3" w:cs="Helvetica" w:hint="eastAsia"/>
          <w:b w:val="0"/>
          <w:bCs w:val="0"/>
          <w:color w:val="000000"/>
          <w:szCs w:val="21"/>
        </w:rPr>
        <w:t>辛い時</w:t>
      </w:r>
    </w:p>
    <w:p w14:paraId="1492DE3E" w14:textId="147FEDFA" w:rsidR="000E6C97" w:rsidRPr="005168AB" w:rsidRDefault="004F6540" w:rsidP="00DB6A65">
      <w:pPr>
        <w:ind w:left="1155"/>
        <w:rPr>
          <w:rStyle w:val="a3"/>
          <w:rFonts w:ascii="Hiragino Kaku Gothic Pro W3" w:eastAsia="Hiragino Kaku Gothic Pro W3" w:hAnsi="Hiragino Kaku Gothic Pro W3" w:cs="Helvetica"/>
          <w:b w:val="0"/>
          <w:bCs w:val="0"/>
          <w:color w:val="000000"/>
          <w:szCs w:val="21"/>
        </w:rPr>
      </w:pPr>
      <w:r w:rsidRPr="005168AB">
        <w:rPr>
          <w:rStyle w:val="a3"/>
          <w:rFonts w:ascii="Hiragino Kaku Gothic Pro W3" w:eastAsia="Hiragino Kaku Gothic Pro W3" w:hAnsi="Hiragino Kaku Gothic Pro W3" w:cs="Helvetica" w:hint="eastAsia"/>
          <w:b w:val="0"/>
          <w:bCs w:val="0"/>
          <w:color w:val="000000"/>
          <w:szCs w:val="21"/>
        </w:rPr>
        <w:t>には我慢せずに親や先生に相談するように伝えてください。みんなで、ストレス発散方法を出し合っても良いでしょう。観察は、</w:t>
      </w:r>
      <w:r w:rsidR="001E53E3" w:rsidRPr="005168AB">
        <w:rPr>
          <w:rStyle w:val="a3"/>
          <w:rFonts w:ascii="Hiragino Kaku Gothic Pro W3" w:eastAsia="Hiragino Kaku Gothic Pro W3" w:hAnsi="Hiragino Kaku Gothic Pro W3" w:cs="Helvetica" w:hint="eastAsia"/>
          <w:b w:val="0"/>
          <w:bCs w:val="0"/>
          <w:color w:val="000000"/>
          <w:szCs w:val="21"/>
        </w:rPr>
        <w:t>複数の教員で</w:t>
      </w:r>
      <w:r w:rsidRPr="005168AB">
        <w:rPr>
          <w:rStyle w:val="a3"/>
          <w:rFonts w:ascii="Hiragino Kaku Gothic Pro W3" w:eastAsia="Hiragino Kaku Gothic Pro W3" w:hAnsi="Hiragino Kaku Gothic Pro W3" w:cs="Helvetica" w:hint="eastAsia"/>
          <w:b w:val="0"/>
          <w:bCs w:val="0"/>
          <w:color w:val="000000"/>
          <w:szCs w:val="21"/>
        </w:rPr>
        <w:t>行う方が良い場合もあ</w:t>
      </w:r>
      <w:r w:rsidR="006C6002" w:rsidRPr="005168AB">
        <w:rPr>
          <w:rStyle w:val="a3"/>
          <w:rFonts w:ascii="Hiragino Kaku Gothic Pro W3" w:eastAsia="Hiragino Kaku Gothic Pro W3" w:hAnsi="Hiragino Kaku Gothic Pro W3" w:cs="Helvetica" w:hint="eastAsia"/>
          <w:b w:val="0"/>
          <w:bCs w:val="0"/>
          <w:color w:val="000000"/>
          <w:szCs w:val="21"/>
        </w:rPr>
        <w:t>りますし、担任とクラスメートで行う方が良い場合もあります。</w:t>
      </w:r>
    </w:p>
    <w:p w14:paraId="28231B17" w14:textId="0AD94300" w:rsidR="006C6002" w:rsidRDefault="006C6002" w:rsidP="001E53E3">
      <w:pPr>
        <w:ind w:left="420" w:hangingChars="200" w:hanging="420"/>
        <w:rPr>
          <w:rStyle w:val="a3"/>
          <w:rFonts w:ascii="Hiragino Kaku Gothic Pro W3" w:eastAsia="Hiragino Kaku Gothic Pro W3" w:hAnsi="Hiragino Kaku Gothic Pro W3" w:cs="Helvetica"/>
          <w:b w:val="0"/>
          <w:bCs w:val="0"/>
          <w:color w:val="000000"/>
          <w:szCs w:val="21"/>
        </w:rPr>
      </w:pPr>
    </w:p>
    <w:p w14:paraId="4B9F1F71" w14:textId="65D307B6" w:rsidR="00B96871" w:rsidRPr="00DB6A65" w:rsidRDefault="001E53E3" w:rsidP="006C6002">
      <w:pPr>
        <w:ind w:left="420" w:hangingChars="200" w:hanging="420"/>
        <w:rPr>
          <w:rStyle w:val="a3"/>
          <w:rFonts w:ascii="Hiragino Kaku Gothic Pro W3" w:eastAsia="Hiragino Kaku Gothic Pro W3" w:hAnsi="Hiragino Kaku Gothic Pro W3" w:cs="Helvetica"/>
          <w:color w:val="000000"/>
          <w:szCs w:val="21"/>
        </w:rPr>
      </w:pPr>
      <w:r w:rsidRPr="00DB6A65">
        <w:rPr>
          <w:rStyle w:val="a3"/>
          <w:rFonts w:ascii="Hiragino Kaku Gothic Pro W3" w:eastAsia="Hiragino Kaku Gothic Pro W3" w:hAnsi="Hiragino Kaku Gothic Pro W3" w:cs="Helvetica" w:hint="eastAsia"/>
          <w:color w:val="000000"/>
          <w:szCs w:val="21"/>
        </w:rPr>
        <w:lastRenderedPageBreak/>
        <w:t>（３）</w:t>
      </w:r>
      <w:r w:rsidR="00B96871" w:rsidRPr="00DB6A65">
        <w:rPr>
          <w:rStyle w:val="a3"/>
          <w:rFonts w:ascii="Hiragino Kaku Gothic Pro W3" w:eastAsia="Hiragino Kaku Gothic Pro W3" w:hAnsi="Hiragino Kaku Gothic Pro W3" w:cs="Helvetica" w:hint="eastAsia"/>
          <w:color w:val="000000"/>
          <w:szCs w:val="21"/>
        </w:rPr>
        <w:t>再度</w:t>
      </w:r>
      <w:r w:rsidRPr="00DB6A65">
        <w:rPr>
          <w:rStyle w:val="a3"/>
          <w:rFonts w:ascii="Hiragino Kaku Gothic Pro W3" w:eastAsia="Hiragino Kaku Gothic Pro W3" w:hAnsi="Hiragino Kaku Gothic Pro W3" w:cs="Helvetica" w:hint="eastAsia"/>
          <w:color w:val="000000"/>
          <w:szCs w:val="21"/>
        </w:rPr>
        <w:t>正しい情報を伝え</w:t>
      </w:r>
      <w:r w:rsidR="00B96871" w:rsidRPr="00DB6A65">
        <w:rPr>
          <w:rStyle w:val="a3"/>
          <w:rFonts w:ascii="Hiragino Kaku Gothic Pro W3" w:eastAsia="Hiragino Kaku Gothic Pro W3" w:hAnsi="Hiragino Kaku Gothic Pro W3" w:cs="Helvetica" w:hint="eastAsia"/>
          <w:color w:val="000000"/>
          <w:szCs w:val="21"/>
        </w:rPr>
        <w:t>（いつものインフルエンザの対応で良いこと）</w:t>
      </w:r>
      <w:r w:rsidRPr="00DB6A65">
        <w:rPr>
          <w:rStyle w:val="a3"/>
          <w:rFonts w:ascii="Hiragino Kaku Gothic Pro W3" w:eastAsia="Hiragino Kaku Gothic Pro W3" w:hAnsi="Hiragino Kaku Gothic Pro W3" w:cs="Helvetica" w:hint="eastAsia"/>
          <w:color w:val="000000"/>
          <w:szCs w:val="21"/>
        </w:rPr>
        <w:t>、デマ等を否定し、</w:t>
      </w:r>
      <w:r w:rsidR="00B96871" w:rsidRPr="00DB6A65">
        <w:rPr>
          <w:rStyle w:val="a3"/>
          <w:rFonts w:ascii="Hiragino Kaku Gothic Pro W3" w:eastAsia="Hiragino Kaku Gothic Pro W3" w:hAnsi="Hiragino Kaku Gothic Pro W3" w:cs="Helvetica" w:hint="eastAsia"/>
          <w:color w:val="000000"/>
          <w:szCs w:val="21"/>
        </w:rPr>
        <w:t>現在行っている行動の意味を皆で共有しましょう。</w:t>
      </w:r>
    </w:p>
    <w:p w14:paraId="5F3B323C" w14:textId="77777777" w:rsidR="00DB6A65" w:rsidRDefault="00DB6A65" w:rsidP="00DB6A65">
      <w:pPr>
        <w:rPr>
          <w:rStyle w:val="a3"/>
          <w:rFonts w:ascii="Hiragino Kaku Gothic Pro W3" w:eastAsia="Hiragino Kaku Gothic Pro W3" w:hAnsi="Hiragino Kaku Gothic Pro W3" w:cs="Helvetica"/>
          <w:b w:val="0"/>
          <w:bCs w:val="0"/>
          <w:color w:val="000000"/>
          <w:szCs w:val="21"/>
        </w:rPr>
      </w:pPr>
    </w:p>
    <w:p w14:paraId="3E0A60A6" w14:textId="77777777" w:rsidR="00DB6A65" w:rsidRDefault="00B96871" w:rsidP="00DB6A65">
      <w:pPr>
        <w:ind w:left="105" w:firstLineChars="250" w:firstLine="525"/>
        <w:rPr>
          <w:rStyle w:val="a3"/>
          <w:rFonts w:ascii="Hiragino Kaku Gothic Pro W3" w:eastAsia="Hiragino Kaku Gothic Pro W3" w:hAnsi="Hiragino Kaku Gothic Pro W3" w:cs="Helvetica"/>
          <w:b w:val="0"/>
          <w:bCs w:val="0"/>
          <w:color w:val="000000"/>
          <w:szCs w:val="21"/>
        </w:rPr>
      </w:pPr>
      <w:r w:rsidRPr="005168AB">
        <w:rPr>
          <w:rStyle w:val="a3"/>
          <w:rFonts w:ascii="Hiragino Kaku Gothic Pro W3" w:eastAsia="Hiragino Kaku Gothic Pro W3" w:hAnsi="Hiragino Kaku Gothic Pro W3" w:cs="Helvetica" w:hint="eastAsia"/>
          <w:b w:val="0"/>
          <w:bCs w:val="0"/>
          <w:color w:val="000000"/>
          <w:szCs w:val="21"/>
        </w:rPr>
        <w:t>ヒント：</w:t>
      </w:r>
      <w:r w:rsidR="001E53E3" w:rsidRPr="005168AB">
        <w:rPr>
          <w:rStyle w:val="a3"/>
          <w:rFonts w:ascii="Hiragino Kaku Gothic Pro W3" w:eastAsia="Hiragino Kaku Gothic Pro W3" w:hAnsi="Hiragino Kaku Gothic Pro W3" w:cs="Helvetica" w:hint="eastAsia"/>
          <w:b w:val="0"/>
          <w:bCs w:val="0"/>
          <w:color w:val="000000"/>
          <w:szCs w:val="21"/>
        </w:rPr>
        <w:t>現在の</w:t>
      </w:r>
      <w:r w:rsidRPr="005168AB">
        <w:rPr>
          <w:rStyle w:val="a3"/>
          <w:rFonts w:ascii="Hiragino Kaku Gothic Pro W3" w:eastAsia="Hiragino Kaku Gothic Pro W3" w:hAnsi="Hiragino Kaku Gothic Pro W3" w:cs="Helvetica" w:hint="eastAsia"/>
          <w:b w:val="0"/>
          <w:bCs w:val="0"/>
          <w:color w:val="000000"/>
          <w:szCs w:val="21"/>
        </w:rPr>
        <w:t>行動制限などの我慢や感染予防行動が、日本のそして世界的な感染を</w:t>
      </w:r>
    </w:p>
    <w:p w14:paraId="0E51A72C" w14:textId="77777777" w:rsidR="00DB6A65" w:rsidRDefault="00B96871" w:rsidP="00D6221D">
      <w:pPr>
        <w:ind w:left="105" w:firstLineChars="600" w:firstLine="1260"/>
        <w:rPr>
          <w:rStyle w:val="a3"/>
          <w:rFonts w:ascii="Hiragino Kaku Gothic Pro W3" w:eastAsia="Hiragino Kaku Gothic Pro W3" w:hAnsi="Hiragino Kaku Gothic Pro W3" w:cs="Helvetica"/>
          <w:b w:val="0"/>
          <w:bCs w:val="0"/>
          <w:color w:val="000000"/>
          <w:szCs w:val="21"/>
        </w:rPr>
      </w:pPr>
      <w:r w:rsidRPr="005168AB">
        <w:rPr>
          <w:rStyle w:val="a3"/>
          <w:rFonts w:ascii="Hiragino Kaku Gothic Pro W3" w:eastAsia="Hiragino Kaku Gothic Pro W3" w:hAnsi="Hiragino Kaku Gothic Pro W3" w:cs="Helvetica" w:hint="eastAsia"/>
          <w:b w:val="0"/>
          <w:bCs w:val="0"/>
          <w:color w:val="000000"/>
          <w:szCs w:val="21"/>
        </w:rPr>
        <w:t>最小限に抑えるための重要で賢明な行いであることを理解できると、自己効</w:t>
      </w:r>
    </w:p>
    <w:p w14:paraId="39EB42D8" w14:textId="77777777" w:rsidR="00D6221D" w:rsidRDefault="00B96871" w:rsidP="00D6221D">
      <w:pPr>
        <w:ind w:leftChars="300" w:left="630" w:firstLine="735"/>
        <w:rPr>
          <w:rStyle w:val="a3"/>
          <w:rFonts w:ascii="Hiragino Kaku Gothic Pro W3" w:eastAsia="Hiragino Kaku Gothic Pro W3" w:hAnsi="Hiragino Kaku Gothic Pro W3" w:cs="Helvetica"/>
          <w:b w:val="0"/>
          <w:bCs w:val="0"/>
          <w:color w:val="000000"/>
          <w:szCs w:val="21"/>
        </w:rPr>
      </w:pPr>
      <w:r w:rsidRPr="005168AB">
        <w:rPr>
          <w:rStyle w:val="a3"/>
          <w:rFonts w:ascii="Hiragino Kaku Gothic Pro W3" w:eastAsia="Hiragino Kaku Gothic Pro W3" w:hAnsi="Hiragino Kaku Gothic Pro W3" w:cs="Helvetica" w:hint="eastAsia"/>
          <w:b w:val="0"/>
          <w:bCs w:val="0"/>
          <w:color w:val="000000"/>
          <w:szCs w:val="21"/>
        </w:rPr>
        <w:t>力感をもって</w:t>
      </w:r>
      <w:r w:rsidR="00DB6A65">
        <w:rPr>
          <w:rStyle w:val="a3"/>
          <w:rFonts w:ascii="Hiragino Kaku Gothic Pro W3" w:eastAsia="Hiragino Kaku Gothic Pro W3" w:hAnsi="Hiragino Kaku Gothic Pro W3" w:cs="Helvetica" w:hint="eastAsia"/>
          <w:b w:val="0"/>
          <w:bCs w:val="0"/>
          <w:color w:val="000000"/>
          <w:szCs w:val="21"/>
        </w:rPr>
        <w:t>、</w:t>
      </w:r>
      <w:r w:rsidRPr="005168AB">
        <w:rPr>
          <w:rStyle w:val="a3"/>
          <w:rFonts w:ascii="Hiragino Kaku Gothic Pro W3" w:eastAsia="Hiragino Kaku Gothic Pro W3" w:hAnsi="Hiragino Kaku Gothic Pro W3" w:cs="Helvetica" w:hint="eastAsia"/>
          <w:b w:val="0"/>
          <w:bCs w:val="0"/>
          <w:color w:val="000000"/>
          <w:szCs w:val="21"/>
        </w:rPr>
        <w:t>現在の不自由で不安な生活に立ち向かうことができるかもし</w:t>
      </w:r>
    </w:p>
    <w:p w14:paraId="55C14EE0" w14:textId="67797786" w:rsidR="001E53E3" w:rsidRPr="005168AB" w:rsidRDefault="00B96871" w:rsidP="00D6221D">
      <w:pPr>
        <w:ind w:leftChars="300" w:left="630" w:firstLine="735"/>
        <w:rPr>
          <w:rStyle w:val="a3"/>
          <w:rFonts w:ascii="Hiragino Kaku Gothic Pro W3" w:eastAsia="Hiragino Kaku Gothic Pro W3" w:hAnsi="Hiragino Kaku Gothic Pro W3" w:cs="Helvetica"/>
          <w:b w:val="0"/>
          <w:bCs w:val="0"/>
          <w:color w:val="000000"/>
          <w:szCs w:val="21"/>
        </w:rPr>
      </w:pPr>
      <w:r w:rsidRPr="005168AB">
        <w:rPr>
          <w:rStyle w:val="a3"/>
          <w:rFonts w:ascii="Hiragino Kaku Gothic Pro W3" w:eastAsia="Hiragino Kaku Gothic Pro W3" w:hAnsi="Hiragino Kaku Gothic Pro W3" w:cs="Helvetica" w:hint="eastAsia"/>
          <w:b w:val="0"/>
          <w:bCs w:val="0"/>
          <w:color w:val="000000"/>
          <w:szCs w:val="21"/>
        </w:rPr>
        <w:t>れません。</w:t>
      </w:r>
    </w:p>
    <w:p w14:paraId="34262198" w14:textId="77777777" w:rsidR="006E4D34" w:rsidRPr="005168AB" w:rsidRDefault="006E4D34" w:rsidP="006C6002">
      <w:pPr>
        <w:rPr>
          <w:rStyle w:val="a3"/>
          <w:rFonts w:ascii="Hiragino Kaku Gothic Pro W3" w:eastAsia="Hiragino Kaku Gothic Pro W3" w:hAnsi="Hiragino Kaku Gothic Pro W3" w:cs="Helvetica"/>
          <w:b w:val="0"/>
          <w:bCs w:val="0"/>
          <w:color w:val="000000"/>
          <w:szCs w:val="21"/>
        </w:rPr>
      </w:pPr>
    </w:p>
    <w:p w14:paraId="530FADD2" w14:textId="40727D05" w:rsidR="008B0E1C" w:rsidRPr="00DB6A65" w:rsidRDefault="008B0E1C" w:rsidP="008B0E1C">
      <w:pPr>
        <w:rPr>
          <w:rStyle w:val="a3"/>
          <w:rFonts w:ascii="Hiragino Kaku Gothic Pro W3" w:eastAsia="Hiragino Kaku Gothic Pro W3" w:hAnsi="Hiragino Kaku Gothic Pro W3" w:cs="Helvetica"/>
          <w:color w:val="000000"/>
          <w:szCs w:val="21"/>
        </w:rPr>
      </w:pPr>
      <w:r w:rsidRPr="00DB6A65">
        <w:rPr>
          <w:rStyle w:val="a3"/>
          <w:rFonts w:ascii="Hiragino Kaku Gothic Pro W3" w:eastAsia="Hiragino Kaku Gothic Pro W3" w:hAnsi="Hiragino Kaku Gothic Pro W3" w:cs="Helvetica" w:hint="eastAsia"/>
          <w:color w:val="000000"/>
          <w:szCs w:val="21"/>
        </w:rPr>
        <w:t>（</w:t>
      </w:r>
      <w:r w:rsidR="00DB6A65" w:rsidRPr="00DB6A65">
        <w:rPr>
          <w:rStyle w:val="a3"/>
          <w:rFonts w:ascii="Hiragino Kaku Gothic Pro W3" w:eastAsia="Hiragino Kaku Gothic Pro W3" w:hAnsi="Hiragino Kaku Gothic Pro W3" w:cs="Helvetica" w:hint="eastAsia"/>
          <w:color w:val="000000"/>
          <w:szCs w:val="21"/>
        </w:rPr>
        <w:t>４</w:t>
      </w:r>
      <w:r w:rsidRPr="00DB6A65">
        <w:rPr>
          <w:rStyle w:val="a3"/>
          <w:rFonts w:ascii="Hiragino Kaku Gothic Pro W3" w:eastAsia="Hiragino Kaku Gothic Pro W3" w:hAnsi="Hiragino Kaku Gothic Pro W3" w:cs="Helvetica" w:hint="eastAsia"/>
          <w:color w:val="000000"/>
          <w:szCs w:val="21"/>
        </w:rPr>
        <w:t>）</w:t>
      </w:r>
      <w:r w:rsidR="00402586" w:rsidRPr="00DB6A65">
        <w:rPr>
          <w:rStyle w:val="a3"/>
          <w:rFonts w:ascii="Hiragino Kaku Gothic Pro W3" w:eastAsia="Hiragino Kaku Gothic Pro W3" w:hAnsi="Hiragino Kaku Gothic Pro W3" w:cs="Helvetica" w:hint="eastAsia"/>
          <w:color w:val="000000"/>
          <w:szCs w:val="21"/>
        </w:rPr>
        <w:t>差別や攻撃が起こらないように予防しておきましょう。</w:t>
      </w:r>
    </w:p>
    <w:p w14:paraId="741506B8" w14:textId="06114E07" w:rsidR="006E4D34" w:rsidRPr="005168AB" w:rsidRDefault="00A36557" w:rsidP="00A36557">
      <w:pPr>
        <w:ind w:left="630" w:hangingChars="300" w:hanging="630"/>
        <w:rPr>
          <w:rStyle w:val="a3"/>
          <w:rFonts w:ascii="Hiragino Kaku Gothic Pro W3" w:eastAsia="Hiragino Kaku Gothic Pro W3" w:hAnsi="Hiragino Kaku Gothic Pro W3" w:cs="Helvetica"/>
          <w:b w:val="0"/>
          <w:bCs w:val="0"/>
          <w:color w:val="000000"/>
          <w:szCs w:val="21"/>
        </w:rPr>
      </w:pPr>
      <w:r w:rsidRPr="005168AB">
        <w:rPr>
          <w:rStyle w:val="a3"/>
          <w:rFonts w:ascii="Hiragino Kaku Gothic Pro W3" w:eastAsia="Hiragino Kaku Gothic Pro W3" w:hAnsi="Hiragino Kaku Gothic Pro W3" w:cs="Helvetica" w:hint="eastAsia"/>
          <w:b w:val="0"/>
          <w:bCs w:val="0"/>
          <w:color w:val="000000"/>
          <w:szCs w:val="21"/>
        </w:rPr>
        <w:t xml:space="preserve">　　　　地域や身近に感染者が出た場合に、憶測で噂をしたり、差別的に扱うことがないように理解し合っておきましょう。</w:t>
      </w:r>
      <w:r w:rsidR="006E4D34" w:rsidRPr="005168AB">
        <w:rPr>
          <w:rStyle w:val="a3"/>
          <w:rFonts w:ascii="Hiragino Kaku Gothic Pro W3" w:eastAsia="Hiragino Kaku Gothic Pro W3" w:hAnsi="Hiragino Kaku Gothic Pro W3" w:cs="Helvetica" w:hint="eastAsia"/>
          <w:b w:val="0"/>
          <w:bCs w:val="0"/>
          <w:color w:val="000000"/>
          <w:szCs w:val="21"/>
        </w:rPr>
        <w:t>不安やストレスがたまった時は誰かを責めたり攻撃したくなりがちです。</w:t>
      </w:r>
    </w:p>
    <w:p w14:paraId="25FB73D0" w14:textId="77777777" w:rsidR="00DB6A65" w:rsidRDefault="00DB6A65" w:rsidP="00A36557">
      <w:pPr>
        <w:ind w:left="630" w:hangingChars="300" w:hanging="630"/>
        <w:rPr>
          <w:rStyle w:val="a3"/>
          <w:rFonts w:ascii="Hiragino Kaku Gothic Pro W3" w:eastAsia="Hiragino Kaku Gothic Pro W3" w:hAnsi="Hiragino Kaku Gothic Pro W3" w:cs="Helvetica"/>
          <w:b w:val="0"/>
          <w:bCs w:val="0"/>
          <w:color w:val="000000"/>
          <w:szCs w:val="21"/>
        </w:rPr>
      </w:pPr>
    </w:p>
    <w:p w14:paraId="59D62E54" w14:textId="77777777" w:rsidR="00DB6A65" w:rsidRDefault="006E4D34" w:rsidP="00DB6A65">
      <w:pPr>
        <w:ind w:left="630"/>
        <w:rPr>
          <w:rStyle w:val="a3"/>
          <w:rFonts w:ascii="Hiragino Kaku Gothic Pro W3" w:eastAsia="Hiragino Kaku Gothic Pro W3" w:hAnsi="Hiragino Kaku Gothic Pro W3" w:cs="Helvetica"/>
          <w:b w:val="0"/>
          <w:bCs w:val="0"/>
          <w:color w:val="000000"/>
          <w:szCs w:val="21"/>
        </w:rPr>
      </w:pPr>
      <w:r w:rsidRPr="005168AB">
        <w:rPr>
          <w:rStyle w:val="a3"/>
          <w:rFonts w:ascii="Hiragino Kaku Gothic Pro W3" w:eastAsia="Hiragino Kaku Gothic Pro W3" w:hAnsi="Hiragino Kaku Gothic Pro W3" w:cs="Helvetica" w:hint="eastAsia"/>
          <w:b w:val="0"/>
          <w:bCs w:val="0"/>
          <w:color w:val="000000"/>
          <w:szCs w:val="21"/>
        </w:rPr>
        <w:t>ヒント：</w:t>
      </w:r>
      <w:r w:rsidR="00A36557" w:rsidRPr="005168AB">
        <w:rPr>
          <w:rStyle w:val="a3"/>
          <w:rFonts w:ascii="Hiragino Kaku Gothic Pro W3" w:eastAsia="Hiragino Kaku Gothic Pro W3" w:hAnsi="Hiragino Kaku Gothic Pro W3" w:cs="Helvetica" w:hint="eastAsia"/>
          <w:b w:val="0"/>
          <w:bCs w:val="0"/>
          <w:color w:val="000000"/>
          <w:szCs w:val="21"/>
        </w:rPr>
        <w:t>感染したのは不運なことで、完治した後は今までと同じように接する事、親</w:t>
      </w:r>
    </w:p>
    <w:p w14:paraId="66E7C4C8" w14:textId="38935AA4" w:rsidR="00A36557" w:rsidRPr="005168AB" w:rsidRDefault="00A36557" w:rsidP="00DB6A65">
      <w:pPr>
        <w:ind w:leftChars="650" w:left="1365"/>
        <w:rPr>
          <w:rStyle w:val="a3"/>
          <w:rFonts w:ascii="Hiragino Kaku Gothic Pro W3" w:eastAsia="Hiragino Kaku Gothic Pro W3" w:hAnsi="Hiragino Kaku Gothic Pro W3" w:cs="Helvetica"/>
          <w:b w:val="0"/>
          <w:bCs w:val="0"/>
          <w:color w:val="000000"/>
          <w:szCs w:val="21"/>
        </w:rPr>
      </w:pPr>
      <w:r w:rsidRPr="005168AB">
        <w:rPr>
          <w:rStyle w:val="a3"/>
          <w:rFonts w:ascii="Hiragino Kaku Gothic Pro W3" w:eastAsia="Hiragino Kaku Gothic Pro W3" w:hAnsi="Hiragino Kaku Gothic Pro W3" w:cs="Helvetica" w:hint="eastAsia"/>
          <w:b w:val="0"/>
          <w:bCs w:val="0"/>
          <w:color w:val="000000"/>
          <w:szCs w:val="21"/>
        </w:rPr>
        <w:t>切に対応する事を</w:t>
      </w:r>
      <w:r w:rsidR="006E4D34" w:rsidRPr="005168AB">
        <w:rPr>
          <w:rStyle w:val="a3"/>
          <w:rFonts w:ascii="Hiragino Kaku Gothic Pro W3" w:eastAsia="Hiragino Kaku Gothic Pro W3" w:hAnsi="Hiragino Kaku Gothic Pro W3" w:cs="Helvetica" w:hint="eastAsia"/>
          <w:b w:val="0"/>
          <w:bCs w:val="0"/>
          <w:color w:val="000000"/>
          <w:szCs w:val="21"/>
        </w:rPr>
        <w:t>確認しておきましょう。それぞれが、自分がその立場だったら、どうしてほしいかを考えてみましょう。</w:t>
      </w:r>
    </w:p>
    <w:p w14:paraId="785BB54F" w14:textId="77777777" w:rsidR="006E4D34" w:rsidRPr="005168AB" w:rsidRDefault="006E4D34" w:rsidP="00A36557">
      <w:pPr>
        <w:ind w:left="630" w:hangingChars="300" w:hanging="630"/>
        <w:rPr>
          <w:rStyle w:val="a3"/>
          <w:rFonts w:ascii="Hiragino Kaku Gothic Pro W3" w:eastAsia="Hiragino Kaku Gothic Pro W3" w:hAnsi="Hiragino Kaku Gothic Pro W3" w:cs="Helvetica"/>
          <w:b w:val="0"/>
          <w:bCs w:val="0"/>
          <w:color w:val="000000"/>
          <w:szCs w:val="21"/>
        </w:rPr>
      </w:pPr>
    </w:p>
    <w:p w14:paraId="74DD39FF" w14:textId="58DCA2FA" w:rsidR="00481B45" w:rsidRPr="00DB6A65" w:rsidRDefault="008B0E1C" w:rsidP="008B0E1C">
      <w:pPr>
        <w:rPr>
          <w:rStyle w:val="a3"/>
          <w:rFonts w:ascii="Hiragino Kaku Gothic Pro W3" w:eastAsia="Hiragino Kaku Gothic Pro W3" w:hAnsi="Hiragino Kaku Gothic Pro W3" w:cs="Helvetica"/>
          <w:color w:val="000000"/>
          <w:szCs w:val="21"/>
        </w:rPr>
      </w:pPr>
      <w:r w:rsidRPr="00DB6A65">
        <w:rPr>
          <w:rStyle w:val="a3"/>
          <w:rFonts w:ascii="Hiragino Kaku Gothic Pro W3" w:eastAsia="Hiragino Kaku Gothic Pro W3" w:hAnsi="Hiragino Kaku Gothic Pro W3" w:cs="Helvetica" w:hint="eastAsia"/>
          <w:color w:val="000000"/>
          <w:szCs w:val="21"/>
        </w:rPr>
        <w:t>（</w:t>
      </w:r>
      <w:r w:rsidR="00DB6A65" w:rsidRPr="00DB6A65">
        <w:rPr>
          <w:rStyle w:val="a3"/>
          <w:rFonts w:ascii="Hiragino Kaku Gothic Pro W3" w:eastAsia="Hiragino Kaku Gothic Pro W3" w:hAnsi="Hiragino Kaku Gothic Pro W3" w:cs="Helvetica" w:hint="eastAsia"/>
          <w:color w:val="000000"/>
          <w:szCs w:val="21"/>
        </w:rPr>
        <w:t>５</w:t>
      </w:r>
      <w:r w:rsidRPr="00DB6A65">
        <w:rPr>
          <w:rStyle w:val="a3"/>
          <w:rFonts w:ascii="Hiragino Kaku Gothic Pro W3" w:eastAsia="Hiragino Kaku Gothic Pro W3" w:hAnsi="Hiragino Kaku Gothic Pro W3" w:cs="Helvetica" w:hint="eastAsia"/>
          <w:color w:val="000000"/>
          <w:szCs w:val="21"/>
        </w:rPr>
        <w:t>）</w:t>
      </w:r>
      <w:r w:rsidR="00481B45" w:rsidRPr="00DB6A65">
        <w:rPr>
          <w:rStyle w:val="a3"/>
          <w:rFonts w:ascii="Hiragino Kaku Gothic Pro W3" w:eastAsia="Hiragino Kaku Gothic Pro W3" w:hAnsi="Hiragino Kaku Gothic Pro W3" w:cs="Helvetica" w:hint="eastAsia"/>
          <w:color w:val="000000"/>
          <w:szCs w:val="21"/>
        </w:rPr>
        <w:t>保護者と積極的、継続的にコンタクトを取りましょう。</w:t>
      </w:r>
    </w:p>
    <w:p w14:paraId="3280D458" w14:textId="105E46EB" w:rsidR="008B0E1C" w:rsidRPr="005168AB" w:rsidRDefault="00481B45" w:rsidP="00481B45">
      <w:pPr>
        <w:ind w:leftChars="300" w:left="630" w:firstLineChars="100" w:firstLine="210"/>
        <w:rPr>
          <w:rStyle w:val="a3"/>
          <w:rFonts w:ascii="Hiragino Kaku Gothic Pro W3" w:eastAsia="Hiragino Kaku Gothic Pro W3" w:hAnsi="Hiragino Kaku Gothic Pro W3" w:cs="Helvetica"/>
          <w:b w:val="0"/>
          <w:bCs w:val="0"/>
          <w:color w:val="000000"/>
          <w:szCs w:val="21"/>
        </w:rPr>
      </w:pPr>
      <w:r w:rsidRPr="005168AB">
        <w:rPr>
          <w:rStyle w:val="a3"/>
          <w:rFonts w:ascii="Hiragino Kaku Gothic Pro W3" w:eastAsia="Hiragino Kaku Gothic Pro W3" w:hAnsi="Hiragino Kaku Gothic Pro W3" w:cs="Helvetica" w:hint="eastAsia"/>
          <w:b w:val="0"/>
          <w:bCs w:val="0"/>
          <w:color w:val="000000"/>
          <w:szCs w:val="21"/>
        </w:rPr>
        <w:t>特に、配慮を要する</w:t>
      </w:r>
      <w:r w:rsidR="008002E2" w:rsidRPr="005168AB">
        <w:rPr>
          <w:rStyle w:val="a3"/>
          <w:rFonts w:ascii="Hiragino Kaku Gothic Pro W3" w:eastAsia="Hiragino Kaku Gothic Pro W3" w:hAnsi="Hiragino Kaku Gothic Pro W3" w:cs="Helvetica" w:hint="eastAsia"/>
          <w:b w:val="0"/>
          <w:bCs w:val="0"/>
          <w:color w:val="000000"/>
          <w:szCs w:val="21"/>
        </w:rPr>
        <w:t>お子さん、</w:t>
      </w:r>
      <w:r w:rsidRPr="005168AB">
        <w:rPr>
          <w:rStyle w:val="a3"/>
          <w:rFonts w:ascii="Hiragino Kaku Gothic Pro W3" w:eastAsia="Hiragino Kaku Gothic Pro W3" w:hAnsi="Hiragino Kaku Gothic Pro W3" w:cs="Helvetica" w:hint="eastAsia"/>
          <w:b w:val="0"/>
          <w:bCs w:val="0"/>
          <w:color w:val="000000"/>
          <w:szCs w:val="21"/>
        </w:rPr>
        <w:t>さまざまな</w:t>
      </w:r>
      <w:r w:rsidR="008002E2" w:rsidRPr="005168AB">
        <w:rPr>
          <w:rStyle w:val="a3"/>
          <w:rFonts w:ascii="Hiragino Kaku Gothic Pro W3" w:eastAsia="Hiragino Kaku Gothic Pro W3" w:hAnsi="Hiragino Kaku Gothic Pro W3" w:cs="Helvetica" w:hint="eastAsia"/>
          <w:b w:val="0"/>
          <w:bCs w:val="0"/>
          <w:color w:val="000000"/>
          <w:szCs w:val="21"/>
        </w:rPr>
        <w:t>事情を抱えている</w:t>
      </w:r>
      <w:r w:rsidRPr="005168AB">
        <w:rPr>
          <w:rStyle w:val="a3"/>
          <w:rFonts w:ascii="Hiragino Kaku Gothic Pro W3" w:eastAsia="Hiragino Kaku Gothic Pro W3" w:hAnsi="Hiragino Kaku Gothic Pro W3" w:cs="Helvetica" w:hint="eastAsia"/>
          <w:b w:val="0"/>
          <w:bCs w:val="0"/>
          <w:color w:val="000000"/>
          <w:szCs w:val="21"/>
        </w:rPr>
        <w:t>家庭、家族の関係が上手くいっていない家庭においては、家の中で共にいる時間が長いほど、負の影響が出てしまいます。</w:t>
      </w:r>
      <w:r w:rsidR="00445F56" w:rsidRPr="005168AB">
        <w:rPr>
          <w:rStyle w:val="a3"/>
          <w:rFonts w:ascii="Hiragino Kaku Gothic Pro W3" w:eastAsia="Hiragino Kaku Gothic Pro W3" w:hAnsi="Hiragino Kaku Gothic Pro W3" w:cs="Helvetica" w:hint="eastAsia"/>
          <w:b w:val="0"/>
          <w:bCs w:val="0"/>
          <w:color w:val="000000"/>
          <w:szCs w:val="21"/>
        </w:rPr>
        <w:t>それは、最も弱い立場の子どもの心身に直接的に作用してしまいます。精神症状や</w:t>
      </w:r>
      <w:r w:rsidRPr="005168AB">
        <w:rPr>
          <w:rStyle w:val="a3"/>
          <w:rFonts w:ascii="Hiragino Kaku Gothic Pro W3" w:eastAsia="Hiragino Kaku Gothic Pro W3" w:hAnsi="Hiragino Kaku Gothic Pro W3" w:cs="Helvetica" w:hint="eastAsia"/>
          <w:b w:val="0"/>
          <w:bCs w:val="0"/>
          <w:color w:val="000000"/>
          <w:szCs w:val="21"/>
        </w:rPr>
        <w:t>虐待</w:t>
      </w:r>
      <w:r w:rsidR="00445F56" w:rsidRPr="005168AB">
        <w:rPr>
          <w:rStyle w:val="a3"/>
          <w:rFonts w:ascii="Hiragino Kaku Gothic Pro W3" w:eastAsia="Hiragino Kaku Gothic Pro W3" w:hAnsi="Hiragino Kaku Gothic Pro W3" w:cs="Helvetica" w:hint="eastAsia"/>
          <w:b w:val="0"/>
          <w:bCs w:val="0"/>
          <w:color w:val="000000"/>
          <w:szCs w:val="21"/>
        </w:rPr>
        <w:t>の</w:t>
      </w:r>
      <w:r w:rsidRPr="005168AB">
        <w:rPr>
          <w:rStyle w:val="a3"/>
          <w:rFonts w:ascii="Hiragino Kaku Gothic Pro W3" w:eastAsia="Hiragino Kaku Gothic Pro W3" w:hAnsi="Hiragino Kaku Gothic Pro W3" w:cs="Helvetica" w:hint="eastAsia"/>
          <w:b w:val="0"/>
          <w:bCs w:val="0"/>
          <w:color w:val="000000"/>
          <w:szCs w:val="21"/>
        </w:rPr>
        <w:t>予防の観点からも、</w:t>
      </w:r>
      <w:r w:rsidR="00445F56" w:rsidRPr="005168AB">
        <w:rPr>
          <w:rStyle w:val="a3"/>
          <w:rFonts w:ascii="Hiragino Kaku Gothic Pro W3" w:eastAsia="Hiragino Kaku Gothic Pro W3" w:hAnsi="Hiragino Kaku Gothic Pro W3" w:cs="Helvetica" w:hint="eastAsia"/>
          <w:b w:val="0"/>
          <w:bCs w:val="0"/>
          <w:color w:val="000000"/>
          <w:szCs w:val="21"/>
        </w:rPr>
        <w:t>そのような家族を</w:t>
      </w:r>
      <w:r w:rsidRPr="005168AB">
        <w:rPr>
          <w:rStyle w:val="a3"/>
          <w:rFonts w:ascii="Hiragino Kaku Gothic Pro W3" w:eastAsia="Hiragino Kaku Gothic Pro W3" w:hAnsi="Hiragino Kaku Gothic Pro W3" w:cs="Helvetica" w:hint="eastAsia"/>
          <w:b w:val="0"/>
          <w:bCs w:val="0"/>
          <w:color w:val="000000"/>
          <w:szCs w:val="21"/>
        </w:rPr>
        <w:t>孤立させないように、必要があれば</w:t>
      </w:r>
      <w:r w:rsidR="00445F56" w:rsidRPr="005168AB">
        <w:rPr>
          <w:rStyle w:val="a3"/>
          <w:rFonts w:ascii="Hiragino Kaku Gothic Pro W3" w:eastAsia="Hiragino Kaku Gothic Pro W3" w:hAnsi="Hiragino Kaku Gothic Pro W3" w:cs="Helvetica" w:hint="eastAsia"/>
          <w:b w:val="0"/>
          <w:bCs w:val="0"/>
          <w:color w:val="000000"/>
          <w:szCs w:val="21"/>
        </w:rPr>
        <w:t>（介入の緊急度が高ければ）</w:t>
      </w:r>
      <w:r w:rsidRPr="005168AB">
        <w:rPr>
          <w:rStyle w:val="a3"/>
          <w:rFonts w:ascii="Hiragino Kaku Gothic Pro W3" w:eastAsia="Hiragino Kaku Gothic Pro W3" w:hAnsi="Hiragino Kaku Gothic Pro W3" w:cs="Helvetica" w:hint="eastAsia"/>
          <w:b w:val="0"/>
          <w:bCs w:val="0"/>
          <w:color w:val="000000"/>
          <w:szCs w:val="21"/>
        </w:rPr>
        <w:t>、</w:t>
      </w:r>
      <w:r w:rsidR="00902E61" w:rsidRPr="005168AB">
        <w:rPr>
          <w:rStyle w:val="a3"/>
          <w:rFonts w:ascii="Hiragino Kaku Gothic Pro W3" w:eastAsia="Hiragino Kaku Gothic Pro W3" w:hAnsi="Hiragino Kaku Gothic Pro W3" w:cs="Helvetica" w:hint="eastAsia"/>
          <w:b w:val="0"/>
          <w:bCs w:val="0"/>
          <w:color w:val="000000"/>
          <w:szCs w:val="21"/>
        </w:rPr>
        <w:t>他の</w:t>
      </w:r>
      <w:r w:rsidRPr="005168AB">
        <w:rPr>
          <w:rStyle w:val="a3"/>
          <w:rFonts w:ascii="Hiragino Kaku Gothic Pro W3" w:eastAsia="Hiragino Kaku Gothic Pro W3" w:hAnsi="Hiragino Kaku Gothic Pro W3" w:cs="Helvetica" w:hint="eastAsia"/>
          <w:b w:val="0"/>
          <w:bCs w:val="0"/>
          <w:color w:val="000000"/>
          <w:szCs w:val="21"/>
        </w:rPr>
        <w:t>機関の協力も得て支援を開始してください。</w:t>
      </w:r>
    </w:p>
    <w:p w14:paraId="6D7BE09B" w14:textId="77777777" w:rsidR="00DB6A65" w:rsidRDefault="00DB6A65" w:rsidP="00481B45">
      <w:pPr>
        <w:rPr>
          <w:rStyle w:val="a3"/>
          <w:rFonts w:ascii="Hiragino Kaku Gothic Pro W3" w:eastAsia="Hiragino Kaku Gothic Pro W3" w:hAnsi="Hiragino Kaku Gothic Pro W3" w:cs="Helvetica"/>
          <w:b w:val="0"/>
          <w:bCs w:val="0"/>
          <w:color w:val="000000"/>
          <w:szCs w:val="21"/>
        </w:rPr>
      </w:pPr>
    </w:p>
    <w:p w14:paraId="60DEF87A" w14:textId="77777777" w:rsidR="00DB6A65" w:rsidRDefault="00481B45" w:rsidP="00DB6A65">
      <w:pPr>
        <w:ind w:firstLine="630"/>
        <w:rPr>
          <w:rStyle w:val="a3"/>
          <w:rFonts w:ascii="Hiragino Kaku Gothic Pro W3" w:eastAsia="Hiragino Kaku Gothic Pro W3" w:hAnsi="Hiragino Kaku Gothic Pro W3" w:cs="Helvetica"/>
          <w:b w:val="0"/>
          <w:bCs w:val="0"/>
          <w:color w:val="000000"/>
          <w:szCs w:val="21"/>
        </w:rPr>
      </w:pPr>
      <w:r w:rsidRPr="005168AB">
        <w:rPr>
          <w:rStyle w:val="a3"/>
          <w:rFonts w:ascii="Hiragino Kaku Gothic Pro W3" w:eastAsia="Hiragino Kaku Gothic Pro W3" w:hAnsi="Hiragino Kaku Gothic Pro W3" w:cs="Helvetica" w:hint="eastAsia"/>
          <w:b w:val="0"/>
          <w:bCs w:val="0"/>
          <w:color w:val="000000"/>
          <w:szCs w:val="21"/>
        </w:rPr>
        <w:t>ヒント：</w:t>
      </w:r>
      <w:r w:rsidR="00445F56" w:rsidRPr="005168AB">
        <w:rPr>
          <w:rStyle w:val="a3"/>
          <w:rFonts w:ascii="Hiragino Kaku Gothic Pro W3" w:eastAsia="Hiragino Kaku Gothic Pro W3" w:hAnsi="Hiragino Kaku Gothic Pro W3" w:cs="Helvetica" w:hint="eastAsia"/>
          <w:b w:val="0"/>
          <w:bCs w:val="0"/>
          <w:color w:val="000000"/>
          <w:szCs w:val="21"/>
        </w:rPr>
        <w:t>大がかりなことでなくても、電話で子どもや保護者と話をする機会を定期的</w:t>
      </w:r>
    </w:p>
    <w:p w14:paraId="49C262F5" w14:textId="44648F6C" w:rsidR="000E6C97" w:rsidRPr="005168AB" w:rsidRDefault="00445F56" w:rsidP="00DB6A65">
      <w:pPr>
        <w:ind w:left="1260"/>
        <w:rPr>
          <w:rStyle w:val="a3"/>
          <w:rFonts w:ascii="Hiragino Kaku Gothic Pro W3" w:eastAsia="Hiragino Kaku Gothic Pro W3" w:hAnsi="Hiragino Kaku Gothic Pro W3" w:cs="Helvetica"/>
          <w:b w:val="0"/>
          <w:bCs w:val="0"/>
          <w:color w:val="000000"/>
          <w:szCs w:val="21"/>
        </w:rPr>
      </w:pPr>
      <w:r w:rsidRPr="005168AB">
        <w:rPr>
          <w:rStyle w:val="a3"/>
          <w:rFonts w:ascii="Hiragino Kaku Gothic Pro W3" w:eastAsia="Hiragino Kaku Gothic Pro W3" w:hAnsi="Hiragino Kaku Gothic Pro W3" w:cs="Helvetica" w:hint="eastAsia"/>
          <w:b w:val="0"/>
          <w:bCs w:val="0"/>
          <w:color w:val="000000"/>
          <w:szCs w:val="21"/>
        </w:rPr>
        <w:t>に持つだけで、孤立感が緩和されます。できれば、次いつ連絡をするか伝えておくと、安心感や信頼感は深まります。学校全体で、個別の対応が必要な家庭を把握し、担任だけではなく養護教諭や部活動の顧問、スクールカウンセラーなどと協力し合って支援しましょう。</w:t>
      </w:r>
    </w:p>
    <w:p w14:paraId="74CB056D" w14:textId="25859A0B" w:rsidR="000E6C97" w:rsidRPr="005168AB" w:rsidRDefault="000E6C97">
      <w:pPr>
        <w:rPr>
          <w:rStyle w:val="a3"/>
          <w:rFonts w:ascii="Hiragino Kaku Gothic Pro W3" w:eastAsia="Hiragino Kaku Gothic Pro W3" w:hAnsi="Hiragino Kaku Gothic Pro W3" w:cs="Helvetica"/>
          <w:b w:val="0"/>
          <w:bCs w:val="0"/>
          <w:szCs w:val="21"/>
        </w:rPr>
      </w:pPr>
    </w:p>
    <w:p w14:paraId="1173518B" w14:textId="525E3200" w:rsidR="00481B45" w:rsidRPr="005168AB" w:rsidRDefault="00634903">
      <w:pPr>
        <w:rPr>
          <w:rFonts w:ascii="Hiragino Kaku Gothic Pro W3" w:eastAsia="Hiragino Kaku Gothic Pro W3" w:hAnsi="Hiragino Kaku Gothic Pro W3" w:cs="Helvetica"/>
          <w:szCs w:val="21"/>
        </w:rPr>
      </w:pPr>
      <w:r w:rsidRPr="005168AB">
        <w:rPr>
          <w:rFonts w:ascii="Hiragino Kaku Gothic Pro W3" w:eastAsia="Hiragino Kaku Gothic Pro W3" w:hAnsi="Hiragino Kaku Gothic Pro W3" w:cs="Helvetica" w:hint="eastAsia"/>
          <w:szCs w:val="21"/>
        </w:rPr>
        <w:t>＜ストレスの発散になる活動のヒント＞</w:t>
      </w:r>
    </w:p>
    <w:p w14:paraId="02B10C76" w14:textId="7852EE60" w:rsidR="00634903" w:rsidRPr="005168AB" w:rsidRDefault="00634903" w:rsidP="00505AA9">
      <w:pPr>
        <w:ind w:firstLineChars="100" w:firstLine="210"/>
        <w:rPr>
          <w:rFonts w:ascii="Hiragino Kaku Gothic Pro W3" w:eastAsia="Hiragino Kaku Gothic Pro W3" w:hAnsi="Hiragino Kaku Gothic Pro W3" w:cs="Helvetica"/>
          <w:szCs w:val="21"/>
        </w:rPr>
      </w:pPr>
      <w:r w:rsidRPr="005168AB">
        <w:rPr>
          <w:rFonts w:ascii="Hiragino Kaku Gothic Pro W3" w:eastAsia="Hiragino Kaku Gothic Pro W3" w:hAnsi="Hiragino Kaku Gothic Pro W3" w:cs="Helvetica" w:hint="eastAsia"/>
          <w:szCs w:val="21"/>
        </w:rPr>
        <w:t>不安やイライラは交感神経系を活性化させます。しかし、軽い運動や楽しい活動を仲間と行うことは、リラックスし不安を和らげる副交感神経</w:t>
      </w:r>
      <w:r w:rsidR="00505AA9" w:rsidRPr="005168AB">
        <w:rPr>
          <w:rFonts w:ascii="Hiragino Kaku Gothic Pro W3" w:eastAsia="Hiragino Kaku Gothic Pro W3" w:hAnsi="Hiragino Kaku Gothic Pro W3" w:cs="Helvetica" w:hint="eastAsia"/>
          <w:szCs w:val="21"/>
        </w:rPr>
        <w:t>系</w:t>
      </w:r>
      <w:r w:rsidRPr="005168AB">
        <w:rPr>
          <w:rFonts w:ascii="Hiragino Kaku Gothic Pro W3" w:eastAsia="Hiragino Kaku Gothic Pro W3" w:hAnsi="Hiragino Kaku Gothic Pro W3" w:cs="Helvetica" w:hint="eastAsia"/>
          <w:szCs w:val="21"/>
        </w:rPr>
        <w:t>を刺激し、過度な交感神経系の興奮をおさめます。</w:t>
      </w:r>
      <w:r w:rsidR="00505AA9" w:rsidRPr="005168AB">
        <w:rPr>
          <w:rFonts w:ascii="Hiragino Kaku Gothic Pro W3" w:eastAsia="Hiragino Kaku Gothic Pro W3" w:hAnsi="Hiragino Kaku Gothic Pro W3" w:cs="Helvetica" w:hint="eastAsia"/>
          <w:szCs w:val="21"/>
        </w:rPr>
        <w:t>登校日に、時間や場所の確保が可能であれば、</w:t>
      </w:r>
      <w:r w:rsidRPr="005168AB">
        <w:rPr>
          <w:rFonts w:ascii="Hiragino Kaku Gothic Pro W3" w:eastAsia="Hiragino Kaku Gothic Pro W3" w:hAnsi="Hiragino Kaku Gothic Pro W3" w:cs="Helvetica" w:hint="eastAsia"/>
          <w:szCs w:val="21"/>
        </w:rPr>
        <w:t>大縄跳び、風船バレー、だるまさんが転んだ、フルーツバスケット</w:t>
      </w:r>
      <w:r w:rsidR="00505AA9" w:rsidRPr="005168AB">
        <w:rPr>
          <w:rFonts w:ascii="Hiragino Kaku Gothic Pro W3" w:eastAsia="Hiragino Kaku Gothic Pro W3" w:hAnsi="Hiragino Kaku Gothic Pro W3" w:cs="Helvetica" w:hint="eastAsia"/>
          <w:szCs w:val="21"/>
        </w:rPr>
        <w:t>等々、</w:t>
      </w:r>
      <w:r w:rsidRPr="005168AB">
        <w:rPr>
          <w:rFonts w:ascii="Hiragino Kaku Gothic Pro W3" w:eastAsia="Hiragino Kaku Gothic Pro W3" w:hAnsi="Hiragino Kaku Gothic Pro W3" w:cs="Helvetica" w:hint="eastAsia"/>
          <w:szCs w:val="21"/>
        </w:rPr>
        <w:t>運動が苦手な</w:t>
      </w:r>
      <w:r w:rsidR="00505AA9" w:rsidRPr="005168AB">
        <w:rPr>
          <w:rFonts w:ascii="Hiragino Kaku Gothic Pro W3" w:eastAsia="Hiragino Kaku Gothic Pro W3" w:hAnsi="Hiragino Kaku Gothic Pro W3" w:cs="Helvetica" w:hint="eastAsia"/>
          <w:szCs w:val="21"/>
        </w:rPr>
        <w:t>子どもも楽しめる活動を行えると、学校ならではの良いストレス発散になると思います。終了時には、できるだけ興奮状態を下げた方が良いので、みんなでリラクゼーションや呼吸法を行うことをお勧めします。</w:t>
      </w:r>
    </w:p>
    <w:sectPr w:rsidR="00634903" w:rsidRPr="005168AB" w:rsidSect="00DB6A65">
      <w:headerReference w:type="even" r:id="rId7"/>
      <w:headerReference w:type="default" r:id="rId8"/>
      <w:footerReference w:type="even" r:id="rId9"/>
      <w:footerReference w:type="default" r:id="rId10"/>
      <w:headerReference w:type="first" r:id="rId11"/>
      <w:footerReference w:type="first" r:id="rId12"/>
      <w:pgSz w:w="11906" w:h="16838"/>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03712F" w14:textId="77777777" w:rsidR="00C840C2" w:rsidRDefault="00C840C2" w:rsidP="0023236D">
      <w:r>
        <w:separator/>
      </w:r>
    </w:p>
  </w:endnote>
  <w:endnote w:type="continuationSeparator" w:id="0">
    <w:p w14:paraId="1237519F" w14:textId="77777777" w:rsidR="00C840C2" w:rsidRDefault="00C840C2" w:rsidP="002323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iragino Kaku Gothic Pro W3">
    <w:altName w:val="游ゴシック"/>
    <w:charset w:val="80"/>
    <w:family w:val="swiss"/>
    <w:pitch w:val="variable"/>
    <w:sig w:usb0="E00002FF" w:usb1="7AC7FFFF" w:usb2="00000012" w:usb3="00000000" w:csb0="0002000D" w:csb1="00000000"/>
  </w:font>
  <w:font w:name="Helvetica">
    <w:panose1 w:val="020B0504020202020204"/>
    <w:charset w:val="00"/>
    <w:family w:val="swiss"/>
    <w:notTrueType/>
    <w:pitch w:val="variable"/>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88D8E2" w14:textId="77777777" w:rsidR="006A07CA" w:rsidRDefault="006A07CA">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565E87" w14:textId="77777777" w:rsidR="006A07CA" w:rsidRDefault="006A07CA">
    <w:pPr>
      <w:pStyle w:val="a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9C7560" w14:textId="77777777" w:rsidR="006A07CA" w:rsidRDefault="006A07CA">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4ACECF" w14:textId="77777777" w:rsidR="00C840C2" w:rsidRDefault="00C840C2" w:rsidP="0023236D">
      <w:r>
        <w:separator/>
      </w:r>
    </w:p>
  </w:footnote>
  <w:footnote w:type="continuationSeparator" w:id="0">
    <w:p w14:paraId="77F02910" w14:textId="77777777" w:rsidR="00C840C2" w:rsidRDefault="00C840C2" w:rsidP="002323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BDCE99" w14:textId="77777777" w:rsidR="006A07CA" w:rsidRDefault="006A07CA">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18EF02" w14:textId="77777777" w:rsidR="006A07CA" w:rsidRDefault="006A07CA">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54EB45" w14:textId="77777777" w:rsidR="006A07CA" w:rsidRDefault="006A07CA">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92519A"/>
    <w:multiLevelType w:val="hybridMultilevel"/>
    <w:tmpl w:val="F3744544"/>
    <w:lvl w:ilvl="0" w:tplc="609E1BD4">
      <w:start w:val="1"/>
      <w:numFmt w:val="decimalFullWidth"/>
      <w:lvlText w:val="%1、"/>
      <w:lvlJc w:val="left"/>
      <w:pPr>
        <w:ind w:left="456" w:hanging="456"/>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680E"/>
    <w:rsid w:val="00020D6B"/>
    <w:rsid w:val="00021093"/>
    <w:rsid w:val="0003328C"/>
    <w:rsid w:val="000E6C97"/>
    <w:rsid w:val="001E53E3"/>
    <w:rsid w:val="00201212"/>
    <w:rsid w:val="0023236D"/>
    <w:rsid w:val="002C6A8D"/>
    <w:rsid w:val="00402586"/>
    <w:rsid w:val="004351C0"/>
    <w:rsid w:val="00445F56"/>
    <w:rsid w:val="00481B45"/>
    <w:rsid w:val="004F6540"/>
    <w:rsid w:val="00505AA9"/>
    <w:rsid w:val="005168AB"/>
    <w:rsid w:val="0054015D"/>
    <w:rsid w:val="00616329"/>
    <w:rsid w:val="00634903"/>
    <w:rsid w:val="006A07CA"/>
    <w:rsid w:val="006C6002"/>
    <w:rsid w:val="006E4D34"/>
    <w:rsid w:val="0070680E"/>
    <w:rsid w:val="00724C25"/>
    <w:rsid w:val="007E592B"/>
    <w:rsid w:val="007F56BF"/>
    <w:rsid w:val="008002E2"/>
    <w:rsid w:val="00825E2D"/>
    <w:rsid w:val="00852EDB"/>
    <w:rsid w:val="008B0E1C"/>
    <w:rsid w:val="008F29F1"/>
    <w:rsid w:val="00902E61"/>
    <w:rsid w:val="00943281"/>
    <w:rsid w:val="009936E1"/>
    <w:rsid w:val="009C33FD"/>
    <w:rsid w:val="00A36557"/>
    <w:rsid w:val="00AF2896"/>
    <w:rsid w:val="00B02980"/>
    <w:rsid w:val="00B40D3D"/>
    <w:rsid w:val="00B96871"/>
    <w:rsid w:val="00BB5D61"/>
    <w:rsid w:val="00C840C2"/>
    <w:rsid w:val="00CA1156"/>
    <w:rsid w:val="00D3564E"/>
    <w:rsid w:val="00D6221D"/>
    <w:rsid w:val="00DB6A65"/>
    <w:rsid w:val="00DC20CF"/>
    <w:rsid w:val="00DF17FE"/>
    <w:rsid w:val="00E03F4B"/>
    <w:rsid w:val="00E13A78"/>
    <w:rsid w:val="00EE14DE"/>
    <w:rsid w:val="00F812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D0A61C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70680E"/>
    <w:rPr>
      <w:b/>
      <w:bCs/>
    </w:rPr>
  </w:style>
  <w:style w:type="paragraph" w:styleId="a4">
    <w:name w:val="List Paragraph"/>
    <w:basedOn w:val="a"/>
    <w:uiPriority w:val="34"/>
    <w:qFormat/>
    <w:rsid w:val="000E6C97"/>
    <w:pPr>
      <w:ind w:leftChars="400" w:left="840"/>
    </w:pPr>
  </w:style>
  <w:style w:type="paragraph" w:styleId="a5">
    <w:name w:val="Balloon Text"/>
    <w:basedOn w:val="a"/>
    <w:link w:val="a6"/>
    <w:uiPriority w:val="99"/>
    <w:semiHidden/>
    <w:unhideWhenUsed/>
    <w:rsid w:val="00D6221D"/>
    <w:rPr>
      <w:rFonts w:ascii="ＭＳ 明朝" w:eastAsia="ＭＳ 明朝"/>
      <w:sz w:val="18"/>
      <w:szCs w:val="18"/>
    </w:rPr>
  </w:style>
  <w:style w:type="character" w:customStyle="1" w:styleId="a6">
    <w:name w:val="吹き出し (文字)"/>
    <w:basedOn w:val="a0"/>
    <w:link w:val="a5"/>
    <w:uiPriority w:val="99"/>
    <w:semiHidden/>
    <w:rsid w:val="00D6221D"/>
    <w:rPr>
      <w:rFonts w:ascii="ＭＳ 明朝" w:eastAsia="ＭＳ 明朝"/>
      <w:sz w:val="18"/>
      <w:szCs w:val="18"/>
    </w:rPr>
  </w:style>
  <w:style w:type="paragraph" w:styleId="a7">
    <w:name w:val="Date"/>
    <w:basedOn w:val="a"/>
    <w:next w:val="a"/>
    <w:link w:val="a8"/>
    <w:uiPriority w:val="99"/>
    <w:semiHidden/>
    <w:unhideWhenUsed/>
    <w:rsid w:val="00943281"/>
  </w:style>
  <w:style w:type="character" w:customStyle="1" w:styleId="a8">
    <w:name w:val="日付 (文字)"/>
    <w:basedOn w:val="a0"/>
    <w:link w:val="a7"/>
    <w:uiPriority w:val="99"/>
    <w:semiHidden/>
    <w:rsid w:val="00943281"/>
  </w:style>
  <w:style w:type="paragraph" w:styleId="a9">
    <w:name w:val="header"/>
    <w:basedOn w:val="a"/>
    <w:link w:val="aa"/>
    <w:uiPriority w:val="99"/>
    <w:unhideWhenUsed/>
    <w:rsid w:val="0023236D"/>
    <w:pPr>
      <w:tabs>
        <w:tab w:val="center" w:pos="4252"/>
        <w:tab w:val="right" w:pos="8504"/>
      </w:tabs>
      <w:snapToGrid w:val="0"/>
    </w:pPr>
  </w:style>
  <w:style w:type="character" w:customStyle="1" w:styleId="aa">
    <w:name w:val="ヘッダー (文字)"/>
    <w:basedOn w:val="a0"/>
    <w:link w:val="a9"/>
    <w:uiPriority w:val="99"/>
    <w:rsid w:val="0023236D"/>
  </w:style>
  <w:style w:type="paragraph" w:styleId="ab">
    <w:name w:val="footer"/>
    <w:basedOn w:val="a"/>
    <w:link w:val="ac"/>
    <w:uiPriority w:val="99"/>
    <w:unhideWhenUsed/>
    <w:rsid w:val="0023236D"/>
    <w:pPr>
      <w:tabs>
        <w:tab w:val="center" w:pos="4252"/>
        <w:tab w:val="right" w:pos="8504"/>
      </w:tabs>
      <w:snapToGrid w:val="0"/>
    </w:pPr>
  </w:style>
  <w:style w:type="character" w:customStyle="1" w:styleId="ac">
    <w:name w:val="フッター (文字)"/>
    <w:basedOn w:val="a0"/>
    <w:link w:val="ab"/>
    <w:uiPriority w:val="99"/>
    <w:rsid w:val="002323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276</Words>
  <Characters>1574</Characters>
  <Application>Microsoft Office Word</Application>
  <DocSecurity>0</DocSecurity>
  <Lines>13</Lines>
  <Paragraphs>3</Paragraphs>
  <ScaleCrop>false</ScaleCrop>
  <Company/>
  <LinksUpToDate>false</LinksUpToDate>
  <CharactersWithSpaces>1847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2020-03-05T04:14:00Z</dcterms:created>
  <dcterms:modified xsi:type="dcterms:W3CDTF">2020-03-05T04:14:00Z</dcterms:modified>
</cp:coreProperties>
</file>